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1CFC" w:rsidRDefault="008357DA" w:rsidP="00486778">
      <w:pPr>
        <w:spacing w:after="0"/>
      </w:pPr>
      <w:r>
        <w:t xml:space="preserve">The </w:t>
      </w:r>
      <w:r w:rsidR="000E1CFC">
        <w:t xml:space="preserve">Report for 2018 CAPA annual meeting at </w:t>
      </w:r>
      <w:proofErr w:type="spellStart"/>
      <w:r w:rsidR="000E1CFC">
        <w:t>USCAP</w:t>
      </w:r>
      <w:proofErr w:type="spellEnd"/>
      <w:r>
        <w:t>, Vancouver, Canada</w:t>
      </w:r>
    </w:p>
    <w:p w:rsidR="000E1CFC" w:rsidRDefault="000E1CFC" w:rsidP="00486778">
      <w:pPr>
        <w:spacing w:after="0"/>
      </w:pPr>
    </w:p>
    <w:p w:rsidR="000E1CFC" w:rsidRDefault="0040131E" w:rsidP="00486778">
      <w:pPr>
        <w:spacing w:after="0"/>
      </w:pPr>
      <w:r>
        <w:t>This meeting consisted</w:t>
      </w:r>
      <w:r w:rsidR="000E1CFC">
        <w:t xml:space="preserve"> the scientific portion, </w:t>
      </w:r>
      <w:r w:rsidR="008357DA">
        <w:t>co-</w:t>
      </w:r>
      <w:r w:rsidR="000E1CFC">
        <w:t>hosted with Chinese Socie</w:t>
      </w:r>
      <w:r w:rsidR="008357DA">
        <w:t>ty of Pathology (</w:t>
      </w:r>
      <w:proofErr w:type="spellStart"/>
      <w:r w:rsidR="008357DA">
        <w:t>CSP</w:t>
      </w:r>
      <w:proofErr w:type="spellEnd"/>
      <w:r w:rsidR="008357DA">
        <w:t>) at the 4th Chinese-CAPA</w:t>
      </w:r>
      <w:r>
        <w:t xml:space="preserve"> pathology symposium,</w:t>
      </w:r>
      <w:r w:rsidR="000E1CFC">
        <w:t xml:space="preserve"> and CAPA annual business meeting. </w:t>
      </w:r>
      <w:r w:rsidR="00830C54">
        <w:t xml:space="preserve">A record of about 300 people attended this meeting, among them </w:t>
      </w:r>
      <w:r w:rsidR="008357DA">
        <w:t xml:space="preserve">about </w:t>
      </w:r>
      <w:r w:rsidR="00830C54">
        <w:t xml:space="preserve">100 </w:t>
      </w:r>
      <w:r w:rsidR="008357DA">
        <w:t xml:space="preserve">pathologists </w:t>
      </w:r>
      <w:r w:rsidR="00830C54">
        <w:t xml:space="preserve">from China and </w:t>
      </w:r>
      <w:r w:rsidR="008357DA">
        <w:t xml:space="preserve">about </w:t>
      </w:r>
      <w:r w:rsidR="00830C54">
        <w:t>200 CAPA members from North America.</w:t>
      </w:r>
    </w:p>
    <w:p w:rsidR="000E1CFC" w:rsidRDefault="000E1CFC" w:rsidP="00486778">
      <w:pPr>
        <w:spacing w:after="0"/>
      </w:pPr>
    </w:p>
    <w:p w:rsidR="000E1CFC" w:rsidRDefault="000E1CFC" w:rsidP="00486778">
      <w:pPr>
        <w:spacing w:after="0"/>
        <w:rPr>
          <w:b/>
        </w:rPr>
      </w:pPr>
      <w:r>
        <w:rPr>
          <w:b/>
        </w:rPr>
        <w:t>4th Chinese-CAPA P</w:t>
      </w:r>
      <w:r w:rsidRPr="000E1CFC">
        <w:rPr>
          <w:b/>
        </w:rPr>
        <w:t xml:space="preserve">athology </w:t>
      </w:r>
      <w:r>
        <w:rPr>
          <w:b/>
        </w:rPr>
        <w:t>S</w:t>
      </w:r>
      <w:r w:rsidRPr="000E1CFC">
        <w:rPr>
          <w:b/>
        </w:rPr>
        <w:t>ymposium</w:t>
      </w:r>
    </w:p>
    <w:p w:rsidR="009361CB" w:rsidRPr="0040131E" w:rsidRDefault="000E1CFC" w:rsidP="00486778">
      <w:pPr>
        <w:spacing w:after="0"/>
      </w:pPr>
      <w:r w:rsidRPr="0040131E">
        <w:t xml:space="preserve">1) Poster presentation </w:t>
      </w:r>
    </w:p>
    <w:p w:rsidR="009361CB" w:rsidRDefault="009B43D4" w:rsidP="003D3B49">
      <w:pPr>
        <w:spacing w:after="0"/>
        <w:rPr>
          <w:b/>
        </w:rPr>
      </w:pPr>
      <w:r>
        <w:t>O</w:t>
      </w:r>
      <w:r w:rsidR="00486778">
        <w:t xml:space="preserve">ver 70 posters </w:t>
      </w:r>
      <w:r w:rsidR="000E1CFC">
        <w:t>participated this presentation</w:t>
      </w:r>
      <w:r w:rsidR="009361CB">
        <w:t>, everyone received a certificate of "Appreciation of Participation"</w:t>
      </w:r>
      <w:r w:rsidR="009361CB">
        <w:rPr>
          <w:b/>
        </w:rPr>
        <w:t xml:space="preserve">. </w:t>
      </w:r>
      <w:r w:rsidR="00830C54">
        <w:rPr>
          <w:b/>
          <w:sz w:val="24"/>
          <w:szCs w:val="24"/>
        </w:rPr>
        <w:t>Participates</w:t>
      </w:r>
      <w:r w:rsidR="000E1CFC">
        <w:rPr>
          <w:b/>
          <w:sz w:val="24"/>
          <w:szCs w:val="24"/>
        </w:rPr>
        <w:t xml:space="preserve"> from </w:t>
      </w:r>
      <w:r w:rsidR="00486778" w:rsidRPr="009B43D4">
        <w:rPr>
          <w:b/>
          <w:sz w:val="24"/>
          <w:szCs w:val="24"/>
        </w:rPr>
        <w:t>China</w:t>
      </w:r>
      <w:r w:rsidR="0040131E">
        <w:rPr>
          <w:b/>
          <w:sz w:val="24"/>
          <w:szCs w:val="24"/>
        </w:rPr>
        <w:t xml:space="preserve"> are</w:t>
      </w:r>
      <w:r w:rsidR="00486778">
        <w:rPr>
          <w:sz w:val="24"/>
          <w:szCs w:val="24"/>
        </w:rPr>
        <w:t xml:space="preserve">: </w:t>
      </w:r>
      <w:proofErr w:type="spellStart"/>
      <w:r w:rsidR="00486778">
        <w:rPr>
          <w:sz w:val="24"/>
          <w:szCs w:val="24"/>
        </w:rPr>
        <w:t>Yanhua</w:t>
      </w:r>
      <w:proofErr w:type="spellEnd"/>
      <w:r w:rsidR="00486778">
        <w:rPr>
          <w:sz w:val="24"/>
          <w:szCs w:val="24"/>
        </w:rPr>
        <w:t xml:space="preserve"> </w:t>
      </w:r>
      <w:proofErr w:type="spellStart"/>
      <w:r w:rsidR="00486778">
        <w:rPr>
          <w:sz w:val="24"/>
          <w:szCs w:val="24"/>
        </w:rPr>
        <w:t>Bai</w:t>
      </w:r>
      <w:proofErr w:type="spellEnd"/>
      <w:r w:rsidR="00486778">
        <w:rPr>
          <w:sz w:val="24"/>
          <w:szCs w:val="24"/>
        </w:rPr>
        <w:t xml:space="preserve">, Min </w:t>
      </w:r>
      <w:proofErr w:type="spellStart"/>
      <w:r w:rsidR="00486778">
        <w:rPr>
          <w:sz w:val="24"/>
          <w:szCs w:val="24"/>
        </w:rPr>
        <w:t>Bao</w:t>
      </w:r>
      <w:proofErr w:type="spellEnd"/>
      <w:r w:rsidR="00486778">
        <w:rPr>
          <w:sz w:val="24"/>
          <w:szCs w:val="24"/>
        </w:rPr>
        <w:t xml:space="preserve">, </w:t>
      </w:r>
      <w:proofErr w:type="spellStart"/>
      <w:r w:rsidR="00486778">
        <w:rPr>
          <w:sz w:val="24"/>
          <w:szCs w:val="24"/>
        </w:rPr>
        <w:t>Jietian</w:t>
      </w:r>
      <w:proofErr w:type="spellEnd"/>
      <w:r w:rsidR="00486778">
        <w:rPr>
          <w:sz w:val="24"/>
          <w:szCs w:val="24"/>
        </w:rPr>
        <w:t xml:space="preserve"> Jin, </w:t>
      </w:r>
      <w:proofErr w:type="spellStart"/>
      <w:r w:rsidR="00486778">
        <w:rPr>
          <w:sz w:val="24"/>
          <w:szCs w:val="24"/>
        </w:rPr>
        <w:t>Wenyi</w:t>
      </w:r>
      <w:proofErr w:type="spellEnd"/>
      <w:r w:rsidR="00486778">
        <w:rPr>
          <w:sz w:val="24"/>
          <w:szCs w:val="24"/>
        </w:rPr>
        <w:t xml:space="preserve"> Jing, </w:t>
      </w:r>
      <w:proofErr w:type="spellStart"/>
      <w:r w:rsidR="00486778">
        <w:rPr>
          <w:sz w:val="24"/>
          <w:szCs w:val="24"/>
        </w:rPr>
        <w:t>Xiaoying</w:t>
      </w:r>
      <w:proofErr w:type="spellEnd"/>
      <w:r w:rsidR="00486778">
        <w:rPr>
          <w:sz w:val="24"/>
          <w:szCs w:val="24"/>
        </w:rPr>
        <w:t xml:space="preserve"> Lou, </w:t>
      </w:r>
      <w:proofErr w:type="spellStart"/>
      <w:r w:rsidR="00486778">
        <w:rPr>
          <w:sz w:val="24"/>
          <w:szCs w:val="24"/>
        </w:rPr>
        <w:t>Peihong</w:t>
      </w:r>
      <w:proofErr w:type="spellEnd"/>
      <w:r w:rsidR="00486778">
        <w:rPr>
          <w:sz w:val="24"/>
          <w:szCs w:val="24"/>
        </w:rPr>
        <w:t xml:space="preserve"> Shen, </w:t>
      </w:r>
      <w:proofErr w:type="spellStart"/>
      <w:r w:rsidR="00486778">
        <w:rPr>
          <w:sz w:val="24"/>
          <w:szCs w:val="24"/>
        </w:rPr>
        <w:t>Yunfei</w:t>
      </w:r>
      <w:proofErr w:type="spellEnd"/>
      <w:r w:rsidR="00486778">
        <w:rPr>
          <w:sz w:val="24"/>
          <w:szCs w:val="24"/>
        </w:rPr>
        <w:t xml:space="preserve"> Shi, Peng Sun,  </w:t>
      </w:r>
      <w:proofErr w:type="spellStart"/>
      <w:r w:rsidR="00486778">
        <w:rPr>
          <w:sz w:val="24"/>
          <w:szCs w:val="24"/>
        </w:rPr>
        <w:t>Julun</w:t>
      </w:r>
      <w:proofErr w:type="spellEnd"/>
      <w:r w:rsidR="00486778">
        <w:rPr>
          <w:sz w:val="24"/>
          <w:szCs w:val="24"/>
        </w:rPr>
        <w:t xml:space="preserve"> Yang, Joe </w:t>
      </w:r>
      <w:proofErr w:type="spellStart"/>
      <w:r w:rsidR="00486778">
        <w:rPr>
          <w:sz w:val="24"/>
          <w:szCs w:val="24"/>
        </w:rPr>
        <w:t>Yeong</w:t>
      </w:r>
      <w:proofErr w:type="spellEnd"/>
      <w:r w:rsidR="00486778">
        <w:rPr>
          <w:sz w:val="24"/>
          <w:szCs w:val="24"/>
        </w:rPr>
        <w:t xml:space="preserve">, </w:t>
      </w:r>
      <w:proofErr w:type="spellStart"/>
      <w:r w:rsidR="00486778">
        <w:rPr>
          <w:sz w:val="24"/>
          <w:szCs w:val="24"/>
        </w:rPr>
        <w:t>Jingping</w:t>
      </w:r>
      <w:proofErr w:type="spellEnd"/>
      <w:r w:rsidR="00486778">
        <w:rPr>
          <w:sz w:val="24"/>
          <w:szCs w:val="24"/>
        </w:rPr>
        <w:t xml:space="preserve"> Yuan, Lirong Zhang, </w:t>
      </w:r>
      <w:proofErr w:type="spellStart"/>
      <w:r w:rsidR="00486778">
        <w:rPr>
          <w:sz w:val="24"/>
          <w:szCs w:val="24"/>
        </w:rPr>
        <w:t>Yanlin</w:t>
      </w:r>
      <w:proofErr w:type="spellEnd"/>
      <w:r w:rsidR="00486778">
        <w:rPr>
          <w:sz w:val="24"/>
          <w:szCs w:val="24"/>
        </w:rPr>
        <w:t xml:space="preserve"> Zhang, </w:t>
      </w:r>
      <w:proofErr w:type="spellStart"/>
      <w:r w:rsidR="00486778">
        <w:rPr>
          <w:sz w:val="24"/>
          <w:szCs w:val="24"/>
        </w:rPr>
        <w:t>Danyang</w:t>
      </w:r>
      <w:proofErr w:type="spellEnd"/>
      <w:r w:rsidR="00486778">
        <w:rPr>
          <w:sz w:val="24"/>
          <w:szCs w:val="24"/>
        </w:rPr>
        <w:t xml:space="preserve"> </w:t>
      </w:r>
      <w:proofErr w:type="spellStart"/>
      <w:r w:rsidR="00486778">
        <w:rPr>
          <w:sz w:val="24"/>
          <w:szCs w:val="24"/>
        </w:rPr>
        <w:t>Zheng</w:t>
      </w:r>
      <w:proofErr w:type="spellEnd"/>
      <w:r w:rsidR="008357DA">
        <w:rPr>
          <w:sz w:val="24"/>
          <w:szCs w:val="24"/>
        </w:rPr>
        <w:t xml:space="preserve">, </w:t>
      </w:r>
      <w:proofErr w:type="spellStart"/>
      <w:r w:rsidR="008357DA">
        <w:rPr>
          <w:sz w:val="24"/>
          <w:szCs w:val="24"/>
        </w:rPr>
        <w:t>Raohong</w:t>
      </w:r>
      <w:proofErr w:type="spellEnd"/>
      <w:r w:rsidR="008357DA">
        <w:rPr>
          <w:sz w:val="24"/>
          <w:szCs w:val="24"/>
        </w:rPr>
        <w:t xml:space="preserve"> Shui</w:t>
      </w:r>
      <w:r w:rsidR="009361CB">
        <w:rPr>
          <w:b/>
        </w:rPr>
        <w:t xml:space="preserve">. </w:t>
      </w:r>
      <w:r w:rsidR="00830C54">
        <w:rPr>
          <w:b/>
          <w:sz w:val="24"/>
          <w:szCs w:val="24"/>
        </w:rPr>
        <w:t>Participates</w:t>
      </w:r>
      <w:r w:rsidR="000E1CFC">
        <w:rPr>
          <w:b/>
          <w:sz w:val="24"/>
          <w:szCs w:val="24"/>
        </w:rPr>
        <w:t xml:space="preserve"> from </w:t>
      </w:r>
      <w:r w:rsidR="00486778" w:rsidRPr="009B43D4">
        <w:rPr>
          <w:b/>
          <w:sz w:val="24"/>
          <w:szCs w:val="24"/>
        </w:rPr>
        <w:t>US</w:t>
      </w:r>
      <w:r w:rsidR="00830C54">
        <w:rPr>
          <w:b/>
          <w:sz w:val="24"/>
          <w:szCs w:val="24"/>
        </w:rPr>
        <w:t xml:space="preserve"> and Canada</w:t>
      </w:r>
      <w:r w:rsidR="0040131E">
        <w:rPr>
          <w:b/>
          <w:sz w:val="24"/>
          <w:szCs w:val="24"/>
        </w:rPr>
        <w:t xml:space="preserve"> are</w:t>
      </w:r>
      <w:r w:rsidR="00486778" w:rsidRPr="009B43D4">
        <w:rPr>
          <w:b/>
          <w:sz w:val="24"/>
          <w:szCs w:val="24"/>
        </w:rPr>
        <w:t>:</w:t>
      </w:r>
      <w:r w:rsidR="00486778">
        <w:rPr>
          <w:sz w:val="24"/>
          <w:szCs w:val="24"/>
        </w:rPr>
        <w:t xml:space="preserve"> </w:t>
      </w:r>
      <w:r w:rsidR="00486778">
        <w:t xml:space="preserve">Hong Jiang, Li Lei, </w:t>
      </w:r>
      <w:proofErr w:type="spellStart"/>
      <w:r w:rsidR="00486778">
        <w:t>Hongbo</w:t>
      </w:r>
      <w:proofErr w:type="spellEnd"/>
      <w:r w:rsidR="00486778">
        <w:t xml:space="preserve"> Wang, Lin Zhang, </w:t>
      </w:r>
      <w:proofErr w:type="spellStart"/>
      <w:r w:rsidR="00486778">
        <w:t>Haiying</w:t>
      </w:r>
      <w:proofErr w:type="spellEnd"/>
      <w:r w:rsidR="00486778">
        <w:t xml:space="preserve"> Zhan, </w:t>
      </w:r>
      <w:proofErr w:type="spellStart"/>
      <w:r w:rsidR="00486778">
        <w:t>Shuo</w:t>
      </w:r>
      <w:proofErr w:type="spellEnd"/>
      <w:r w:rsidR="00486778">
        <w:t xml:space="preserve"> </w:t>
      </w:r>
      <w:proofErr w:type="spellStart"/>
      <w:r w:rsidR="00486778">
        <w:t>Xu,Jian</w:t>
      </w:r>
      <w:proofErr w:type="spellEnd"/>
      <w:r w:rsidR="00486778">
        <w:t xml:space="preserve"> Shen,  </w:t>
      </w:r>
      <w:proofErr w:type="spellStart"/>
      <w:r w:rsidR="00486778">
        <w:t>Xinyu</w:t>
      </w:r>
      <w:proofErr w:type="spellEnd"/>
      <w:r w:rsidR="00486778">
        <w:t xml:space="preserve"> Wu, Ding Dai, </w:t>
      </w:r>
      <w:proofErr w:type="spellStart"/>
      <w:r w:rsidR="00486778">
        <w:t>Dongwei</w:t>
      </w:r>
      <w:proofErr w:type="spellEnd"/>
      <w:r w:rsidR="00486778">
        <w:t xml:space="preserve"> Zhang, Hong Fang, </w:t>
      </w:r>
      <w:proofErr w:type="spellStart"/>
      <w:r w:rsidR="00486778">
        <w:t>Xiaoqin</w:t>
      </w:r>
      <w:proofErr w:type="spellEnd"/>
      <w:r w:rsidR="00486778">
        <w:t xml:space="preserve"> Zhu, Jia Xu, </w:t>
      </w:r>
      <w:proofErr w:type="spellStart"/>
      <w:r w:rsidR="00486778">
        <w:t>Zhichun</w:t>
      </w:r>
      <w:proofErr w:type="spellEnd"/>
      <w:r w:rsidR="00486778">
        <w:t xml:space="preserve"> Lu, </w:t>
      </w:r>
      <w:proofErr w:type="spellStart"/>
      <w:r w:rsidR="00486778">
        <w:t>Lijun</w:t>
      </w:r>
      <w:proofErr w:type="spellEnd"/>
      <w:r w:rsidR="00486778">
        <w:t xml:space="preserve"> Xue, Kevin </w:t>
      </w:r>
      <w:proofErr w:type="spellStart"/>
      <w:r w:rsidR="00486778">
        <w:t>Ren</w:t>
      </w:r>
      <w:proofErr w:type="spellEnd"/>
      <w:r w:rsidR="00486778">
        <w:t xml:space="preserve">, </w:t>
      </w:r>
      <w:proofErr w:type="spellStart"/>
      <w:r w:rsidR="00486778">
        <w:t>Haoliang</w:t>
      </w:r>
      <w:proofErr w:type="spellEnd"/>
      <w:r w:rsidR="00486778">
        <w:t xml:space="preserve"> Xu, Xin He, </w:t>
      </w:r>
      <w:proofErr w:type="spellStart"/>
      <w:r w:rsidR="00486778">
        <w:t>Xiaoyan</w:t>
      </w:r>
      <w:proofErr w:type="spellEnd"/>
      <w:r w:rsidR="00486778">
        <w:t xml:space="preserve"> Liao, </w:t>
      </w:r>
      <w:proofErr w:type="spellStart"/>
      <w:r w:rsidR="00486778">
        <w:t>Rong</w:t>
      </w:r>
      <w:proofErr w:type="spellEnd"/>
      <w:r w:rsidR="00486778">
        <w:t xml:space="preserve"> Xia, Wei Xie, </w:t>
      </w:r>
      <w:proofErr w:type="spellStart"/>
      <w:r w:rsidR="00486778">
        <w:t>Yansheng</w:t>
      </w:r>
      <w:proofErr w:type="spellEnd"/>
      <w:r w:rsidR="00486778">
        <w:t xml:space="preserve"> </w:t>
      </w:r>
      <w:proofErr w:type="spellStart"/>
      <w:r w:rsidR="00486778">
        <w:t>Hao</w:t>
      </w:r>
      <w:proofErr w:type="spellEnd"/>
      <w:r w:rsidR="00486778">
        <w:t xml:space="preserve">, </w:t>
      </w:r>
      <w:proofErr w:type="spellStart"/>
      <w:r w:rsidR="00486778">
        <w:t>Guofeng</w:t>
      </w:r>
      <w:proofErr w:type="spellEnd"/>
      <w:r w:rsidR="00486778">
        <w:t xml:space="preserve"> </w:t>
      </w:r>
      <w:proofErr w:type="spellStart"/>
      <w:r w:rsidR="00486778">
        <w:t>Gao</w:t>
      </w:r>
      <w:proofErr w:type="spellEnd"/>
      <w:r w:rsidR="00486778">
        <w:t xml:space="preserve">, Tong Sun, Li Chen, </w:t>
      </w:r>
      <w:proofErr w:type="spellStart"/>
      <w:r w:rsidR="00486778">
        <w:t>Kwun</w:t>
      </w:r>
      <w:proofErr w:type="spellEnd"/>
      <w:r w:rsidR="00486778">
        <w:t xml:space="preserve"> </w:t>
      </w:r>
      <w:proofErr w:type="spellStart"/>
      <w:r w:rsidR="00486778">
        <w:t>Wah</w:t>
      </w:r>
      <w:proofErr w:type="spellEnd"/>
      <w:r w:rsidR="00486778">
        <w:t xml:space="preserve"> Wen, </w:t>
      </w:r>
      <w:proofErr w:type="spellStart"/>
      <w:r w:rsidR="00486778">
        <w:t>Fei</w:t>
      </w:r>
      <w:proofErr w:type="spellEnd"/>
      <w:r w:rsidR="00486778">
        <w:t xml:space="preserve"> Chen, </w:t>
      </w:r>
      <w:proofErr w:type="spellStart"/>
      <w:r w:rsidR="00486778">
        <w:t>Liwei</w:t>
      </w:r>
      <w:proofErr w:type="spellEnd"/>
      <w:r w:rsidR="00486778">
        <w:t xml:space="preserve"> Jia , Xiang Xu, </w:t>
      </w:r>
      <w:proofErr w:type="spellStart"/>
      <w:r w:rsidR="00486778">
        <w:t>Yaohong</w:t>
      </w:r>
      <w:proofErr w:type="spellEnd"/>
      <w:r w:rsidR="00486778">
        <w:t xml:space="preserve"> Wang, </w:t>
      </w:r>
      <w:proofErr w:type="spellStart"/>
      <w:r w:rsidR="00486778">
        <w:t>Zheng</w:t>
      </w:r>
      <w:proofErr w:type="spellEnd"/>
      <w:r w:rsidR="00486778">
        <w:t xml:space="preserve"> Ping, Di (Andy) Ai, , </w:t>
      </w:r>
      <w:proofErr w:type="spellStart"/>
      <w:r w:rsidR="00486778">
        <w:t>Hongbo</w:t>
      </w:r>
      <w:proofErr w:type="spellEnd"/>
      <w:r w:rsidR="00486778">
        <w:t xml:space="preserve"> Wang, Xi Zhang, </w:t>
      </w:r>
      <w:proofErr w:type="spellStart"/>
      <w:r w:rsidR="00486778">
        <w:t>Yiang</w:t>
      </w:r>
      <w:proofErr w:type="spellEnd"/>
      <w:r w:rsidR="00486778">
        <w:t xml:space="preserve"> </w:t>
      </w:r>
      <w:proofErr w:type="spellStart"/>
      <w:r w:rsidR="00486778">
        <w:t>Hui</w:t>
      </w:r>
      <w:proofErr w:type="spellEnd"/>
      <w:r w:rsidR="00486778">
        <w:t xml:space="preserve">, </w:t>
      </w:r>
      <w:proofErr w:type="spellStart"/>
      <w:r w:rsidR="00486778">
        <w:t>Haoliang</w:t>
      </w:r>
      <w:proofErr w:type="spellEnd"/>
      <w:r w:rsidR="00486778">
        <w:t xml:space="preserve"> Xu, </w:t>
      </w:r>
      <w:proofErr w:type="spellStart"/>
      <w:r w:rsidR="00486778">
        <w:t>Hongxing</w:t>
      </w:r>
      <w:proofErr w:type="spellEnd"/>
      <w:r w:rsidR="00486778">
        <w:t xml:space="preserve"> </w:t>
      </w:r>
      <w:proofErr w:type="spellStart"/>
      <w:r w:rsidR="00486778">
        <w:t>Gui</w:t>
      </w:r>
      <w:proofErr w:type="spellEnd"/>
      <w:r w:rsidR="00486778">
        <w:t xml:space="preserve">, </w:t>
      </w:r>
      <w:proofErr w:type="spellStart"/>
      <w:r w:rsidR="00486778">
        <w:t>Hongjie</w:t>
      </w:r>
      <w:proofErr w:type="spellEnd"/>
      <w:r w:rsidR="00486778">
        <w:t xml:space="preserve"> Li, </w:t>
      </w:r>
      <w:proofErr w:type="spellStart"/>
      <w:r w:rsidR="00486778">
        <w:t>Zhongbo</w:t>
      </w:r>
      <w:proofErr w:type="spellEnd"/>
      <w:r w:rsidR="00486778">
        <w:t xml:space="preserve"> Jin, Yan Liu, </w:t>
      </w:r>
      <w:proofErr w:type="spellStart"/>
      <w:r w:rsidR="00486778">
        <w:t>Guofeng</w:t>
      </w:r>
      <w:proofErr w:type="spellEnd"/>
      <w:r w:rsidR="00486778">
        <w:t xml:space="preserve"> </w:t>
      </w:r>
      <w:proofErr w:type="spellStart"/>
      <w:r w:rsidR="00486778">
        <w:t>Gao</w:t>
      </w:r>
      <w:proofErr w:type="spellEnd"/>
      <w:r w:rsidR="00486778">
        <w:t xml:space="preserve">, Xin Zhang, Diana Dai, </w:t>
      </w:r>
      <w:proofErr w:type="spellStart"/>
      <w:r w:rsidR="00486778">
        <w:t>Tiannan</w:t>
      </w:r>
      <w:proofErr w:type="spellEnd"/>
      <w:r w:rsidR="00486778">
        <w:t xml:space="preserve"> Wang, Hong Jiang, </w:t>
      </w:r>
      <w:proofErr w:type="spellStart"/>
      <w:r w:rsidR="00486778">
        <w:t>Fengming</w:t>
      </w:r>
      <w:proofErr w:type="spellEnd"/>
      <w:r w:rsidR="00486778">
        <w:t xml:space="preserve"> Chen</w:t>
      </w:r>
      <w:r w:rsidR="008357DA">
        <w:t xml:space="preserve">, Li Liang, </w:t>
      </w:r>
      <w:proofErr w:type="spellStart"/>
      <w:r w:rsidR="008357DA">
        <w:t>Shuhua</w:t>
      </w:r>
      <w:proofErr w:type="spellEnd"/>
      <w:r w:rsidR="008357DA">
        <w:t xml:space="preserve"> Ma.</w:t>
      </w:r>
    </w:p>
    <w:p w:rsidR="003D3B49" w:rsidRPr="003D3B49" w:rsidRDefault="003D3B49" w:rsidP="003D3B49">
      <w:pPr>
        <w:spacing w:after="0"/>
        <w:rPr>
          <w:b/>
        </w:rPr>
      </w:pPr>
    </w:p>
    <w:p w:rsidR="003D3B49" w:rsidRDefault="00830C54" w:rsidP="0040131E">
      <w:r>
        <w:t>About 10</w:t>
      </w:r>
      <w:r w:rsidR="009B43D4">
        <w:t xml:space="preserve"> on site judges </w:t>
      </w:r>
      <w:r w:rsidR="003D3B49">
        <w:t xml:space="preserve">from US </w:t>
      </w:r>
      <w:r>
        <w:t xml:space="preserve">and China (including Drs. </w:t>
      </w:r>
      <w:proofErr w:type="spellStart"/>
      <w:r>
        <w:t>Yun</w:t>
      </w:r>
      <w:proofErr w:type="spellEnd"/>
      <w:r>
        <w:t xml:space="preserve"> Gong, </w:t>
      </w:r>
      <w:proofErr w:type="spellStart"/>
      <w:r>
        <w:t>Hanlin</w:t>
      </w:r>
      <w:proofErr w:type="spellEnd"/>
      <w:r>
        <w:t xml:space="preserve"> Wang, </w:t>
      </w:r>
      <w:proofErr w:type="spellStart"/>
      <w:r>
        <w:t>Huanyou</w:t>
      </w:r>
      <w:proofErr w:type="spellEnd"/>
      <w:r>
        <w:t xml:space="preserve"> Wang, Charles </w:t>
      </w:r>
      <w:proofErr w:type="spellStart"/>
      <w:r>
        <w:t>Guo</w:t>
      </w:r>
      <w:proofErr w:type="spellEnd"/>
      <w:r>
        <w:t xml:space="preserve">, </w:t>
      </w:r>
      <w:proofErr w:type="spellStart"/>
      <w:r>
        <w:t>Beiyun</w:t>
      </w:r>
      <w:proofErr w:type="spellEnd"/>
      <w:r>
        <w:t xml:space="preserve"> Chen, Beverly Wang, </w:t>
      </w:r>
      <w:proofErr w:type="spellStart"/>
      <w:r>
        <w:t>Xiaohuan</w:t>
      </w:r>
      <w:proofErr w:type="spellEnd"/>
      <w:r>
        <w:t xml:space="preserve">, </w:t>
      </w:r>
      <w:proofErr w:type="spellStart"/>
      <w:r>
        <w:t>Qian</w:t>
      </w:r>
      <w:proofErr w:type="spellEnd"/>
      <w:r>
        <w:t xml:space="preserve"> Zenggang Pan, Linsheng Zhang, </w:t>
      </w:r>
      <w:proofErr w:type="spellStart"/>
      <w:r>
        <w:t>Wenxin</w:t>
      </w:r>
      <w:proofErr w:type="spellEnd"/>
      <w:r>
        <w:t xml:space="preserve"> </w:t>
      </w:r>
      <w:proofErr w:type="spellStart"/>
      <w:r>
        <w:t>Zheng</w:t>
      </w:r>
      <w:proofErr w:type="spellEnd"/>
      <w:r>
        <w:t xml:space="preserve">) </w:t>
      </w:r>
      <w:r w:rsidR="003D3B49">
        <w:t>selected 23 top abstracts for</w:t>
      </w:r>
      <w:r w:rsidR="009B43D4">
        <w:t xml:space="preserve"> 4 categories of awards</w:t>
      </w:r>
      <w:r w:rsidR="0040131E">
        <w:t xml:space="preserve">. </w:t>
      </w:r>
      <w:r w:rsidR="003D3B49">
        <w:t>These awards were</w:t>
      </w:r>
      <w:r w:rsidR="009B43D4">
        <w:t xml:space="preserve"> presented by Dr. Hong Bu</w:t>
      </w:r>
      <w:r w:rsidR="008357DA">
        <w:t xml:space="preserve">, President of </w:t>
      </w:r>
      <w:proofErr w:type="spellStart"/>
      <w:r w:rsidR="008357DA">
        <w:t>CSP</w:t>
      </w:r>
      <w:proofErr w:type="spellEnd"/>
      <w:r w:rsidR="008357DA">
        <w:t>;</w:t>
      </w:r>
      <w:r w:rsidR="009B43D4">
        <w:t xml:space="preserve"> </w:t>
      </w:r>
      <w:r w:rsidR="003D3B49">
        <w:t xml:space="preserve">Dr. </w:t>
      </w:r>
      <w:r w:rsidR="009B43D4">
        <w:t>Linsheng Zhang</w:t>
      </w:r>
      <w:r w:rsidR="008357DA">
        <w:t>, Chair of CAPA Award Committee</w:t>
      </w:r>
      <w:r w:rsidR="009B43D4">
        <w:t xml:space="preserve">, and </w:t>
      </w:r>
      <w:r w:rsidR="008357DA">
        <w:t>representatives from o</w:t>
      </w:r>
      <w:r w:rsidR="009B43D4">
        <w:t xml:space="preserve">ur </w:t>
      </w:r>
      <w:r w:rsidR="008357DA">
        <w:t>s</w:t>
      </w:r>
      <w:r w:rsidR="000E1CFC">
        <w:t>ponsors</w:t>
      </w:r>
      <w:r w:rsidR="008357DA">
        <w:t xml:space="preserve"> - </w:t>
      </w:r>
      <w:proofErr w:type="spellStart"/>
      <w:r w:rsidR="003D3B49">
        <w:t>GoPath</w:t>
      </w:r>
      <w:proofErr w:type="spellEnd"/>
      <w:r w:rsidR="003D3B49">
        <w:t xml:space="preserve"> and </w:t>
      </w:r>
      <w:proofErr w:type="spellStart"/>
      <w:r w:rsidR="003D3B49">
        <w:t>Motic</w:t>
      </w:r>
      <w:proofErr w:type="spellEnd"/>
      <w:r w:rsidR="003D3B49">
        <w:t xml:space="preserve">. Please </w:t>
      </w:r>
      <w:r w:rsidR="008357DA">
        <w:t>see</w:t>
      </w:r>
      <w:r w:rsidR="003D3B49">
        <w:t xml:space="preserve"> </w:t>
      </w:r>
      <w:r w:rsidR="008357DA">
        <w:t xml:space="preserve">the </w:t>
      </w:r>
      <w:r w:rsidR="003D3B49">
        <w:t>separate report for list of recipients of these awards</w:t>
      </w:r>
      <w:r>
        <w:t>.</w:t>
      </w:r>
      <w:r w:rsidR="003D3B49">
        <w:t xml:space="preserve"> </w:t>
      </w:r>
    </w:p>
    <w:p w:rsidR="00486778" w:rsidRDefault="00486778" w:rsidP="00486778">
      <w:pPr>
        <w:spacing w:after="0"/>
      </w:pPr>
    </w:p>
    <w:p w:rsidR="00486778" w:rsidRPr="0040131E" w:rsidRDefault="009361CB" w:rsidP="00486778">
      <w:pPr>
        <w:spacing w:after="0"/>
      </w:pPr>
      <w:r w:rsidRPr="0040131E">
        <w:t xml:space="preserve">2) </w:t>
      </w:r>
      <w:r w:rsidR="00486778" w:rsidRPr="0040131E">
        <w:t xml:space="preserve">Subspecialty Session on Breast Pathology </w:t>
      </w:r>
    </w:p>
    <w:p w:rsidR="00486778" w:rsidRPr="009361CB" w:rsidRDefault="009361CB" w:rsidP="00486778">
      <w:pPr>
        <w:spacing w:after="0"/>
        <w:rPr>
          <w:rFonts w:ascii="Calibri" w:eastAsia="Calibri" w:hAnsi="Calibri" w:cs="Times New Roman"/>
        </w:rPr>
      </w:pPr>
      <w:r>
        <w:t xml:space="preserve">Four </w:t>
      </w:r>
      <w:r w:rsidR="00486778">
        <w:t xml:space="preserve"> leading experts on breast pathology</w:t>
      </w:r>
      <w:r>
        <w:t xml:space="preserve"> </w:t>
      </w:r>
      <w:r w:rsidR="00486778">
        <w:t xml:space="preserve">, </w:t>
      </w:r>
      <w:r>
        <w:t xml:space="preserve">including </w:t>
      </w:r>
      <w:r>
        <w:rPr>
          <w:rFonts w:ascii="Calibri" w:eastAsia="Calibri" w:hAnsi="Calibri" w:cs="Times New Roman"/>
        </w:rPr>
        <w:t>Dr. Wentao Yang (</w:t>
      </w:r>
      <w:proofErr w:type="spellStart"/>
      <w:r>
        <w:rPr>
          <w:rFonts w:ascii="Calibri" w:eastAsia="Calibri" w:hAnsi="Calibri" w:cs="Times New Roman"/>
        </w:rPr>
        <w:t>Fudan</w:t>
      </w:r>
      <w:proofErr w:type="spellEnd"/>
      <w:r>
        <w:rPr>
          <w:rFonts w:ascii="Calibri" w:eastAsia="Calibri" w:hAnsi="Calibri" w:cs="Times New Roman"/>
        </w:rPr>
        <w:t xml:space="preserve"> University Cancer Center, China), Dr. Gary Tse (Hong Kang Chinese University, China), Dr. Ian Ellis (University of Nottingham, England), and Dr. Puay Hoon Tan (Singapore General Hospital, Singapore) gave excellent talks on recent development in breast pathology. This session is the high</w:t>
      </w:r>
      <w:r w:rsidR="008357DA">
        <w:rPr>
          <w:rFonts w:ascii="Calibri" w:eastAsia="Calibri" w:hAnsi="Calibri" w:cs="Times New Roman"/>
        </w:rPr>
        <w:t>light</w:t>
      </w:r>
      <w:r>
        <w:rPr>
          <w:rFonts w:ascii="Calibri" w:eastAsia="Calibri" w:hAnsi="Calibri" w:cs="Times New Roman"/>
        </w:rPr>
        <w:t xml:space="preserve"> of the this meeting, </w:t>
      </w:r>
      <w:r w:rsidR="00486778">
        <w:t xml:space="preserve">with </w:t>
      </w:r>
      <w:r>
        <w:t xml:space="preserve">150 </w:t>
      </w:r>
      <w:r w:rsidR="0040131E">
        <w:t>audiences packing</w:t>
      </w:r>
      <w:r w:rsidR="00486778">
        <w:t xml:space="preserve"> </w:t>
      </w:r>
      <w:r>
        <w:t>the entire conference room</w:t>
      </w:r>
      <w:r w:rsidR="00486778">
        <w:t xml:space="preserve">, </w:t>
      </w:r>
      <w:r w:rsidR="008357DA">
        <w:t>including</w:t>
      </w:r>
      <w:r w:rsidR="00486778">
        <w:t xml:space="preserve"> the past president of Japanese Societ</w:t>
      </w:r>
      <w:r>
        <w:t>y of Pathology.</w:t>
      </w:r>
      <w:r w:rsidR="003D3B49">
        <w:t xml:space="preserve"> </w:t>
      </w:r>
      <w:r w:rsidR="008357DA">
        <w:t>A f</w:t>
      </w:r>
      <w:r w:rsidR="003D3B49">
        <w:t>ifteen 15min question and answer ses</w:t>
      </w:r>
      <w:r w:rsidR="008357DA">
        <w:t xml:space="preserve">sion following the lectures </w:t>
      </w:r>
      <w:r w:rsidR="0040131E">
        <w:t>also generated a great discussion.</w:t>
      </w:r>
    </w:p>
    <w:p w:rsidR="009B43D4" w:rsidRDefault="009B43D4" w:rsidP="00486778">
      <w:pPr>
        <w:spacing w:after="0"/>
        <w:rPr>
          <w:sz w:val="24"/>
          <w:szCs w:val="24"/>
        </w:rPr>
      </w:pPr>
    </w:p>
    <w:p w:rsidR="00486778" w:rsidRPr="003D3B49" w:rsidRDefault="003D3B49" w:rsidP="00486778">
      <w:pPr>
        <w:spacing w:after="0"/>
        <w:rPr>
          <w:b/>
          <w:sz w:val="24"/>
          <w:szCs w:val="24"/>
        </w:rPr>
      </w:pPr>
      <w:r>
        <w:rPr>
          <w:b/>
          <w:sz w:val="24"/>
          <w:szCs w:val="24"/>
        </w:rPr>
        <w:t>CAPA Annual Business M</w:t>
      </w:r>
      <w:r w:rsidR="00486778" w:rsidRPr="003D3B49">
        <w:rPr>
          <w:b/>
          <w:sz w:val="24"/>
          <w:szCs w:val="24"/>
        </w:rPr>
        <w:t>eeting:</w:t>
      </w:r>
    </w:p>
    <w:p w:rsidR="009B43D4" w:rsidRDefault="00391445" w:rsidP="00486778">
      <w:pPr>
        <w:spacing w:after="0"/>
        <w:rPr>
          <w:sz w:val="24"/>
          <w:szCs w:val="24"/>
        </w:rPr>
      </w:pPr>
      <w:r>
        <w:rPr>
          <w:sz w:val="24"/>
          <w:szCs w:val="24"/>
        </w:rPr>
        <w:t xml:space="preserve">Dr. </w:t>
      </w:r>
      <w:r w:rsidR="0040131E">
        <w:rPr>
          <w:sz w:val="24"/>
          <w:szCs w:val="24"/>
        </w:rPr>
        <w:t xml:space="preserve">Ping Tang gave her </w:t>
      </w:r>
      <w:r>
        <w:rPr>
          <w:sz w:val="24"/>
          <w:szCs w:val="24"/>
        </w:rPr>
        <w:t>president</w:t>
      </w:r>
      <w:r w:rsidR="0040131E">
        <w:rPr>
          <w:sz w:val="24"/>
          <w:szCs w:val="24"/>
        </w:rPr>
        <w:t>'s</w:t>
      </w:r>
      <w:r>
        <w:rPr>
          <w:sz w:val="24"/>
          <w:szCs w:val="24"/>
        </w:rPr>
        <w:t xml:space="preserve"> </w:t>
      </w:r>
      <w:r w:rsidR="00486778">
        <w:rPr>
          <w:sz w:val="24"/>
          <w:szCs w:val="24"/>
        </w:rPr>
        <w:t>report for last year's work</w:t>
      </w:r>
      <w:r w:rsidR="003D3B49">
        <w:rPr>
          <w:sz w:val="24"/>
          <w:szCs w:val="24"/>
        </w:rPr>
        <w:t xml:space="preserve"> by each CAPA committee</w:t>
      </w:r>
      <w:r>
        <w:rPr>
          <w:sz w:val="24"/>
          <w:szCs w:val="24"/>
        </w:rPr>
        <w:t xml:space="preserve"> (please see separate President Annual Report)</w:t>
      </w:r>
      <w:r w:rsidR="003D3B49">
        <w:rPr>
          <w:sz w:val="24"/>
          <w:szCs w:val="24"/>
        </w:rPr>
        <w:t>.</w:t>
      </w:r>
      <w:r>
        <w:rPr>
          <w:sz w:val="24"/>
          <w:szCs w:val="24"/>
        </w:rPr>
        <w:t xml:space="preserve"> </w:t>
      </w:r>
      <w:r w:rsidR="003D3B49">
        <w:rPr>
          <w:sz w:val="24"/>
          <w:szCs w:val="24"/>
        </w:rPr>
        <w:t xml:space="preserve">Dr. </w:t>
      </w:r>
      <w:proofErr w:type="spellStart"/>
      <w:r w:rsidR="003D3B49">
        <w:rPr>
          <w:sz w:val="24"/>
          <w:szCs w:val="24"/>
        </w:rPr>
        <w:t>Bianxi</w:t>
      </w:r>
      <w:r w:rsidR="009B43D4">
        <w:rPr>
          <w:sz w:val="24"/>
          <w:szCs w:val="24"/>
        </w:rPr>
        <w:t>u</w:t>
      </w:r>
      <w:proofErr w:type="spellEnd"/>
      <w:r w:rsidR="009B43D4">
        <w:rPr>
          <w:sz w:val="24"/>
          <w:szCs w:val="24"/>
        </w:rPr>
        <w:t xml:space="preserve"> Wu</w:t>
      </w:r>
      <w:r w:rsidR="00A51728">
        <w:rPr>
          <w:sz w:val="24"/>
          <w:szCs w:val="24"/>
        </w:rPr>
        <w:t>, president of China IAP,</w:t>
      </w:r>
      <w:r w:rsidR="009B43D4">
        <w:rPr>
          <w:sz w:val="24"/>
          <w:szCs w:val="24"/>
        </w:rPr>
        <w:t xml:space="preserve"> summarized the </w:t>
      </w:r>
      <w:r w:rsidR="00A51728">
        <w:rPr>
          <w:sz w:val="24"/>
          <w:szCs w:val="24"/>
        </w:rPr>
        <w:t xml:space="preserve">history of the </w:t>
      </w:r>
      <w:r w:rsidR="009B43D4">
        <w:rPr>
          <w:sz w:val="24"/>
          <w:szCs w:val="24"/>
        </w:rPr>
        <w:t>collaboration betwe</w:t>
      </w:r>
      <w:r w:rsidR="00A51728">
        <w:rPr>
          <w:sz w:val="24"/>
          <w:szCs w:val="24"/>
        </w:rPr>
        <w:t xml:space="preserve">en CAPA and </w:t>
      </w:r>
      <w:proofErr w:type="spellStart"/>
      <w:r w:rsidR="00A51728">
        <w:rPr>
          <w:sz w:val="24"/>
          <w:szCs w:val="24"/>
        </w:rPr>
        <w:t>CSP</w:t>
      </w:r>
      <w:proofErr w:type="spellEnd"/>
      <w:r w:rsidR="00A51728">
        <w:rPr>
          <w:sz w:val="24"/>
          <w:szCs w:val="24"/>
        </w:rPr>
        <w:t xml:space="preserve">; </w:t>
      </w:r>
      <w:r w:rsidR="009B43D4">
        <w:rPr>
          <w:sz w:val="24"/>
          <w:szCs w:val="24"/>
        </w:rPr>
        <w:t>Dr. Jie Chen</w:t>
      </w:r>
      <w:r w:rsidR="00A51728">
        <w:rPr>
          <w:sz w:val="24"/>
          <w:szCs w:val="24"/>
        </w:rPr>
        <w:t>, president of Chinese Quality Control Association</w:t>
      </w:r>
      <w:r>
        <w:rPr>
          <w:sz w:val="24"/>
          <w:szCs w:val="24"/>
        </w:rPr>
        <w:t xml:space="preserve"> for</w:t>
      </w:r>
      <w:r w:rsidRPr="00391445">
        <w:rPr>
          <w:sz w:val="24"/>
          <w:szCs w:val="24"/>
        </w:rPr>
        <w:t xml:space="preserve"> </w:t>
      </w:r>
      <w:r>
        <w:rPr>
          <w:sz w:val="24"/>
          <w:szCs w:val="24"/>
        </w:rPr>
        <w:t>Anatomic Pathology</w:t>
      </w:r>
      <w:r w:rsidR="009B43D4">
        <w:rPr>
          <w:sz w:val="24"/>
          <w:szCs w:val="24"/>
        </w:rPr>
        <w:t xml:space="preserve"> introd</w:t>
      </w:r>
      <w:r>
        <w:rPr>
          <w:sz w:val="24"/>
          <w:szCs w:val="24"/>
        </w:rPr>
        <w:t xml:space="preserve">uced the current quality control </w:t>
      </w:r>
      <w:r>
        <w:rPr>
          <w:sz w:val="24"/>
          <w:szCs w:val="24"/>
        </w:rPr>
        <w:lastRenderedPageBreak/>
        <w:t>improvement</w:t>
      </w:r>
      <w:r w:rsidR="00A51728">
        <w:rPr>
          <w:sz w:val="24"/>
          <w:szCs w:val="24"/>
        </w:rPr>
        <w:t xml:space="preserve"> </w:t>
      </w:r>
      <w:r w:rsidR="0040131E">
        <w:rPr>
          <w:sz w:val="24"/>
          <w:szCs w:val="24"/>
        </w:rPr>
        <w:t>in C</w:t>
      </w:r>
      <w:r w:rsidR="009B43D4">
        <w:rPr>
          <w:sz w:val="24"/>
          <w:szCs w:val="24"/>
        </w:rPr>
        <w:t>hina</w:t>
      </w:r>
      <w:r w:rsidR="00A51728">
        <w:rPr>
          <w:sz w:val="24"/>
          <w:szCs w:val="24"/>
        </w:rPr>
        <w:t xml:space="preserve">; </w:t>
      </w:r>
      <w:r>
        <w:rPr>
          <w:sz w:val="24"/>
          <w:szCs w:val="24"/>
        </w:rPr>
        <w:t xml:space="preserve">and </w:t>
      </w:r>
      <w:r w:rsidR="00A51728">
        <w:rPr>
          <w:sz w:val="24"/>
          <w:szCs w:val="24"/>
        </w:rPr>
        <w:t>Dr. Bruce Williams, president of CAP, wished</w:t>
      </w:r>
      <w:r w:rsidR="009B43D4">
        <w:rPr>
          <w:sz w:val="24"/>
          <w:szCs w:val="24"/>
        </w:rPr>
        <w:t xml:space="preserve"> </w:t>
      </w:r>
      <w:r w:rsidR="00A51728">
        <w:rPr>
          <w:sz w:val="24"/>
          <w:szCs w:val="24"/>
        </w:rPr>
        <w:t xml:space="preserve">more </w:t>
      </w:r>
      <w:r>
        <w:rPr>
          <w:sz w:val="24"/>
          <w:szCs w:val="24"/>
        </w:rPr>
        <w:t>success</w:t>
      </w:r>
      <w:r w:rsidR="00A51728">
        <w:rPr>
          <w:sz w:val="24"/>
          <w:szCs w:val="24"/>
        </w:rPr>
        <w:t xml:space="preserve"> for CAPA and better collaboration between CAPA and CAP</w:t>
      </w:r>
      <w:r>
        <w:rPr>
          <w:sz w:val="24"/>
          <w:szCs w:val="24"/>
        </w:rPr>
        <w:t>.</w:t>
      </w:r>
      <w:r w:rsidR="00A51728">
        <w:rPr>
          <w:sz w:val="24"/>
          <w:szCs w:val="24"/>
        </w:rPr>
        <w:t xml:space="preserve"> </w:t>
      </w:r>
    </w:p>
    <w:p w:rsidR="009B43D4" w:rsidRDefault="009B43D4" w:rsidP="00486778">
      <w:pPr>
        <w:spacing w:after="0"/>
        <w:rPr>
          <w:sz w:val="24"/>
          <w:szCs w:val="24"/>
        </w:rPr>
      </w:pPr>
    </w:p>
    <w:p w:rsidR="00486778" w:rsidRPr="00391445" w:rsidRDefault="00A51728" w:rsidP="00486778">
      <w:pPr>
        <w:spacing w:after="0"/>
        <w:rPr>
          <w:sz w:val="24"/>
          <w:szCs w:val="24"/>
        </w:rPr>
      </w:pPr>
      <w:r w:rsidRPr="00391445">
        <w:rPr>
          <w:sz w:val="24"/>
          <w:szCs w:val="24"/>
        </w:rPr>
        <w:t xml:space="preserve">This year, five individuals, because of their significant contribution to CAPA and to our Pathology Community, have received </w:t>
      </w:r>
      <w:proofErr w:type="spellStart"/>
      <w:r w:rsidRPr="00391445">
        <w:rPr>
          <w:sz w:val="24"/>
          <w:szCs w:val="24"/>
        </w:rPr>
        <w:t>CAPA's</w:t>
      </w:r>
      <w:proofErr w:type="spellEnd"/>
      <w:r w:rsidRPr="00391445">
        <w:rPr>
          <w:sz w:val="24"/>
          <w:szCs w:val="24"/>
        </w:rPr>
        <w:t xml:space="preserve"> top awards. They are </w:t>
      </w:r>
      <w:r w:rsidRPr="00391445">
        <w:rPr>
          <w:rFonts w:cs="Arial"/>
          <w:color w:val="000000"/>
          <w:sz w:val="24"/>
          <w:szCs w:val="24"/>
        </w:rPr>
        <w:t>Patrick E. T. Godbey</w:t>
      </w:r>
      <w:r w:rsidRPr="00391445">
        <w:rPr>
          <w:sz w:val="24"/>
          <w:szCs w:val="24"/>
        </w:rPr>
        <w:t xml:space="preserve"> for</w:t>
      </w:r>
      <w:r w:rsidR="00486778" w:rsidRPr="00391445">
        <w:rPr>
          <w:sz w:val="24"/>
          <w:szCs w:val="24"/>
        </w:rPr>
        <w:t xml:space="preserve"> </w:t>
      </w:r>
      <w:r w:rsidR="00391445">
        <w:t xml:space="preserve">CAPA Honorary Award; </w:t>
      </w:r>
      <w:r w:rsidR="0040131E">
        <w:t xml:space="preserve">Dr. </w:t>
      </w:r>
      <w:proofErr w:type="spellStart"/>
      <w:r w:rsidR="0040131E">
        <w:t>Ju</w:t>
      </w:r>
      <w:r w:rsidRPr="00391445">
        <w:t>lun</w:t>
      </w:r>
      <w:proofErr w:type="spellEnd"/>
      <w:r w:rsidRPr="00391445">
        <w:t xml:space="preserve"> Yang for</w:t>
      </w:r>
      <w:r w:rsidR="00486778" w:rsidRPr="00391445">
        <w:t xml:space="preserve"> CAPA President's Award</w:t>
      </w:r>
      <w:r w:rsidR="00391445">
        <w:t>;</w:t>
      </w:r>
      <w:r w:rsidR="00486778" w:rsidRPr="00391445">
        <w:t xml:space="preserve"> </w:t>
      </w:r>
      <w:r w:rsidR="00391445">
        <w:rPr>
          <w:rFonts w:eastAsia="Times New Roman"/>
        </w:rPr>
        <w:t xml:space="preserve">Dr. </w:t>
      </w:r>
      <w:proofErr w:type="spellStart"/>
      <w:r w:rsidR="00391445">
        <w:rPr>
          <w:rFonts w:eastAsia="Times New Roman"/>
        </w:rPr>
        <w:t>Zu</w:t>
      </w:r>
      <w:proofErr w:type="spellEnd"/>
      <w:r w:rsidR="00391445">
        <w:rPr>
          <w:rFonts w:eastAsia="Times New Roman"/>
        </w:rPr>
        <w:t xml:space="preserve">-hua </w:t>
      </w:r>
      <w:proofErr w:type="spellStart"/>
      <w:r w:rsidR="00391445">
        <w:rPr>
          <w:rFonts w:eastAsia="Times New Roman"/>
        </w:rPr>
        <w:t>Gao</w:t>
      </w:r>
      <w:proofErr w:type="spellEnd"/>
      <w:r w:rsidR="00391445">
        <w:rPr>
          <w:rFonts w:eastAsia="Times New Roman"/>
        </w:rPr>
        <w:t xml:space="preserve"> and</w:t>
      </w:r>
      <w:r w:rsidRPr="00391445">
        <w:rPr>
          <w:rFonts w:eastAsia="Times New Roman"/>
        </w:rPr>
        <w:t xml:space="preserve"> </w:t>
      </w:r>
      <w:r w:rsidRPr="00391445">
        <w:rPr>
          <w:rFonts w:eastAsia="Calibri" w:cs="Times New Roman"/>
          <w:color w:val="000000"/>
          <w:sz w:val="24"/>
          <w:szCs w:val="24"/>
        </w:rPr>
        <w:t>Dr. Liang Cheng</w:t>
      </w:r>
      <w:r w:rsidRPr="00391445">
        <w:rPr>
          <w:sz w:val="24"/>
          <w:szCs w:val="24"/>
        </w:rPr>
        <w:t xml:space="preserve"> for CAPA </w:t>
      </w:r>
      <w:r w:rsidR="00391445">
        <w:t>Distinguished Pathology Award</w:t>
      </w:r>
      <w:r w:rsidRPr="00391445">
        <w:t xml:space="preserve"> and Dr. Zongming Eric Chen</w:t>
      </w:r>
      <w:r w:rsidRPr="00391445">
        <w:rPr>
          <w:sz w:val="24"/>
          <w:szCs w:val="24"/>
        </w:rPr>
        <w:t xml:space="preserve"> for </w:t>
      </w:r>
      <w:r w:rsidR="00486778" w:rsidRPr="00391445">
        <w:t>CAPA/</w:t>
      </w:r>
      <w:proofErr w:type="spellStart"/>
      <w:r w:rsidR="00486778" w:rsidRPr="00391445">
        <w:t>Zu-Ha</w:t>
      </w:r>
      <w:r w:rsidR="00391445">
        <w:t>u</w:t>
      </w:r>
      <w:proofErr w:type="spellEnd"/>
      <w:r w:rsidR="00391445">
        <w:t xml:space="preserve"> </w:t>
      </w:r>
      <w:proofErr w:type="spellStart"/>
      <w:r w:rsidR="00391445">
        <w:t>Gao</w:t>
      </w:r>
      <w:proofErr w:type="spellEnd"/>
      <w:r w:rsidR="00391445">
        <w:t xml:space="preserve"> Outstanding Service Award.</w:t>
      </w:r>
    </w:p>
    <w:p w:rsidR="00486778" w:rsidRPr="00C477F2" w:rsidRDefault="00486778" w:rsidP="00486778">
      <w:pPr>
        <w:spacing w:after="0"/>
      </w:pPr>
    </w:p>
    <w:p w:rsidR="00486778" w:rsidRDefault="00486778" w:rsidP="00486778">
      <w:pPr>
        <w:spacing w:after="0"/>
      </w:pPr>
      <w:r w:rsidRPr="00C477F2">
        <w:t xml:space="preserve">The CAPA Member of the Year Award </w:t>
      </w:r>
      <w:r w:rsidR="0040131E">
        <w:t xml:space="preserve"> went</w:t>
      </w:r>
      <w:r w:rsidR="00A51728">
        <w:t xml:space="preserve"> to five </w:t>
      </w:r>
      <w:r w:rsidR="0040131E">
        <w:t xml:space="preserve">outstanding </w:t>
      </w:r>
      <w:r w:rsidR="00A51728">
        <w:t>members with significant contribution during last year</w:t>
      </w:r>
      <w:r w:rsidRPr="00C477F2">
        <w:t xml:space="preserve">. </w:t>
      </w:r>
      <w:r w:rsidR="00AE1C6A">
        <w:t xml:space="preserve">They are Dr. </w:t>
      </w:r>
      <w:proofErr w:type="spellStart"/>
      <w:r w:rsidRPr="00C477F2">
        <w:t>Songqing</w:t>
      </w:r>
      <w:proofErr w:type="spellEnd"/>
      <w:r w:rsidRPr="00C477F2">
        <w:t xml:space="preserve"> Zhao</w:t>
      </w:r>
      <w:r w:rsidR="00AE1C6A">
        <w:t xml:space="preserve">, Dr. He Wang, </w:t>
      </w:r>
      <w:r w:rsidRPr="00C477F2">
        <w:t>Dr. Jie Song</w:t>
      </w:r>
      <w:r w:rsidR="00AE1C6A">
        <w:t xml:space="preserve">, </w:t>
      </w:r>
      <w:r w:rsidRPr="00C477F2">
        <w:t xml:space="preserve">Dr. </w:t>
      </w:r>
      <w:proofErr w:type="spellStart"/>
      <w:r w:rsidRPr="00C477F2">
        <w:t>Ximin</w:t>
      </w:r>
      <w:proofErr w:type="spellEnd"/>
      <w:r w:rsidRPr="00C477F2">
        <w:t xml:space="preserve"> Yang</w:t>
      </w:r>
      <w:r w:rsidR="00AE1C6A">
        <w:t xml:space="preserve"> and </w:t>
      </w:r>
      <w:r w:rsidRPr="00C477F2">
        <w:t>Dr. Fan Chen</w:t>
      </w:r>
      <w:r w:rsidR="0040131E">
        <w:t xml:space="preserve">. Also, </w:t>
      </w:r>
      <w:r w:rsidR="00AE1C6A">
        <w:t xml:space="preserve">many </w:t>
      </w:r>
      <w:r w:rsidR="0040131E">
        <w:t xml:space="preserve">other </w:t>
      </w:r>
      <w:r w:rsidR="00AE1C6A">
        <w:t xml:space="preserve">CAPA members have volunteered </w:t>
      </w:r>
      <w:r w:rsidR="0040131E">
        <w:t>countless</w:t>
      </w:r>
      <w:r w:rsidR="00AE1C6A">
        <w:t xml:space="preserve"> hours of their free time for CAPA activ</w:t>
      </w:r>
      <w:r w:rsidR="0040131E">
        <w:t>ities, they we</w:t>
      </w:r>
      <w:r w:rsidR="00AE1C6A">
        <w:t xml:space="preserve">re the awardees for CAPA Appreciation Awards: </w:t>
      </w:r>
      <w:proofErr w:type="spellStart"/>
      <w:r w:rsidRPr="00C477F2">
        <w:t>Xiaoqi</w:t>
      </w:r>
      <w:proofErr w:type="spellEnd"/>
      <w:r w:rsidRPr="00C477F2">
        <w:t xml:space="preserve"> Lin, Helen Chen, Chunhua Cui, Chen Zhou, Xiaoping Sun, </w:t>
      </w:r>
      <w:proofErr w:type="spellStart"/>
      <w:r w:rsidRPr="00C477F2">
        <w:t>Shuyuan</w:t>
      </w:r>
      <w:proofErr w:type="spellEnd"/>
      <w:r w:rsidRPr="00C477F2">
        <w:t xml:space="preserve"> Xiao, </w:t>
      </w:r>
      <w:proofErr w:type="spellStart"/>
      <w:r w:rsidRPr="00C477F2">
        <w:t>Xianzhong</w:t>
      </w:r>
      <w:proofErr w:type="spellEnd"/>
      <w:r w:rsidRPr="00C477F2">
        <w:t xml:space="preserve"> Ding, Zenggang Pan, </w:t>
      </w:r>
      <w:proofErr w:type="spellStart"/>
      <w:r w:rsidRPr="00C477F2">
        <w:t>Yaxia</w:t>
      </w:r>
      <w:proofErr w:type="spellEnd"/>
      <w:r w:rsidRPr="00C477F2">
        <w:t xml:space="preserve"> Zhang, Hong Jiang</w:t>
      </w:r>
      <w:r w:rsidR="00AE1C6A">
        <w:t xml:space="preserve">, </w:t>
      </w:r>
      <w:proofErr w:type="spellStart"/>
      <w:r w:rsidRPr="00C477F2">
        <w:t>Yanxia</w:t>
      </w:r>
      <w:proofErr w:type="spellEnd"/>
      <w:r w:rsidRPr="00C477F2">
        <w:t xml:space="preserve"> Li,  </w:t>
      </w:r>
      <w:proofErr w:type="spellStart"/>
      <w:r w:rsidRPr="00C477F2">
        <w:t>Guilan</w:t>
      </w:r>
      <w:proofErr w:type="spellEnd"/>
      <w:r w:rsidRPr="00C477F2">
        <w:t xml:space="preserve"> Chen, Wei Zhang , </w:t>
      </w:r>
      <w:proofErr w:type="spellStart"/>
      <w:r w:rsidRPr="00C477F2">
        <w:t>Xiuli</w:t>
      </w:r>
      <w:proofErr w:type="spellEnd"/>
      <w:r w:rsidRPr="00C477F2">
        <w:t xml:space="preserve"> Liu, </w:t>
      </w:r>
      <w:proofErr w:type="spellStart"/>
      <w:r w:rsidRPr="00C477F2">
        <w:t>Qingqing</w:t>
      </w:r>
      <w:proofErr w:type="spellEnd"/>
      <w:r w:rsidRPr="00C477F2">
        <w:t xml:space="preserve"> Ding, Lee-Chin Zhu, Fang </w:t>
      </w:r>
      <w:proofErr w:type="spellStart"/>
      <w:r w:rsidRPr="00C477F2">
        <w:t>Qian</w:t>
      </w:r>
      <w:proofErr w:type="spellEnd"/>
      <w:r w:rsidRPr="00C477F2">
        <w:t xml:space="preserve">, </w:t>
      </w:r>
      <w:proofErr w:type="spellStart"/>
      <w:r w:rsidRPr="00C477F2">
        <w:t>Chunhau</w:t>
      </w:r>
      <w:proofErr w:type="spellEnd"/>
      <w:r w:rsidRPr="00C477F2">
        <w:t xml:space="preserve"> Cui </w:t>
      </w:r>
      <w:r w:rsidR="00AE1C6A">
        <w:t>,</w:t>
      </w:r>
      <w:r w:rsidR="00391445">
        <w:t>Xin Han,</w:t>
      </w:r>
      <w:r w:rsidR="00AE1C6A">
        <w:t xml:space="preserve"> </w:t>
      </w:r>
      <w:proofErr w:type="spellStart"/>
      <w:r w:rsidRPr="00C477F2">
        <w:t>Ziwei</w:t>
      </w:r>
      <w:proofErr w:type="spellEnd"/>
      <w:r w:rsidRPr="00C477F2">
        <w:t xml:space="preserve"> Ma</w:t>
      </w:r>
      <w:r w:rsidRPr="00C477F2">
        <w:rPr>
          <w:u w:val="single"/>
        </w:rPr>
        <w:t xml:space="preserve">, </w:t>
      </w:r>
      <w:r w:rsidRPr="00C477F2">
        <w:t xml:space="preserve">John </w:t>
      </w:r>
      <w:proofErr w:type="spellStart"/>
      <w:r w:rsidRPr="00C477F2">
        <w:t>Guo</w:t>
      </w:r>
      <w:proofErr w:type="spellEnd"/>
      <w:r w:rsidRPr="00C477F2">
        <w:t>, Marilyn Bui</w:t>
      </w:r>
      <w:r w:rsidRPr="00C477F2">
        <w:rPr>
          <w:u w:val="single"/>
        </w:rPr>
        <w:t xml:space="preserve">, </w:t>
      </w:r>
      <w:r w:rsidRPr="00C477F2">
        <w:t>Huihong Xu</w:t>
      </w:r>
      <w:r w:rsidRPr="00C477F2">
        <w:rPr>
          <w:u w:val="single"/>
        </w:rPr>
        <w:t xml:space="preserve">. </w:t>
      </w:r>
      <w:proofErr w:type="spellStart"/>
      <w:r w:rsidRPr="00C477F2">
        <w:t>Xiaoji</w:t>
      </w:r>
      <w:proofErr w:type="spellEnd"/>
      <w:r w:rsidRPr="00C477F2">
        <w:t xml:space="preserve"> Lin</w:t>
      </w:r>
      <w:r w:rsidRPr="00C477F2">
        <w:rPr>
          <w:u w:val="single"/>
        </w:rPr>
        <w:t xml:space="preserve">, </w:t>
      </w:r>
      <w:proofErr w:type="spellStart"/>
      <w:r w:rsidRPr="00C477F2">
        <w:t>Ximing</w:t>
      </w:r>
      <w:proofErr w:type="spellEnd"/>
      <w:r w:rsidRPr="00C477F2">
        <w:t xml:space="preserve"> Yang</w:t>
      </w:r>
      <w:r w:rsidR="00AE1C6A">
        <w:t xml:space="preserve">, </w:t>
      </w:r>
      <w:r w:rsidRPr="00C477F2">
        <w:t xml:space="preserve">Xinmin Zhang, </w:t>
      </w:r>
      <w:proofErr w:type="spellStart"/>
      <w:r w:rsidRPr="00C477F2">
        <w:t>Chengquan</w:t>
      </w:r>
      <w:proofErr w:type="spellEnd"/>
      <w:r w:rsidRPr="00C477F2">
        <w:t xml:space="preserve"> Zhao, Jack (Xu) Yang, </w:t>
      </w:r>
      <w:proofErr w:type="spellStart"/>
      <w:r w:rsidRPr="00C477F2">
        <w:t>Yaxia</w:t>
      </w:r>
      <w:proofErr w:type="spellEnd"/>
      <w:r w:rsidRPr="00C477F2">
        <w:t xml:space="preserve"> Zhang, </w:t>
      </w:r>
      <w:proofErr w:type="spellStart"/>
      <w:r w:rsidRPr="00C477F2">
        <w:t>Wenqing</w:t>
      </w:r>
      <w:proofErr w:type="spellEnd"/>
      <w:r w:rsidRPr="00C477F2">
        <w:t xml:space="preserve"> Cao, Hua Yang, </w:t>
      </w:r>
      <w:proofErr w:type="spellStart"/>
      <w:r w:rsidRPr="00C477F2">
        <w:t>Shuyue</w:t>
      </w:r>
      <w:proofErr w:type="spellEnd"/>
      <w:r w:rsidRPr="00C477F2">
        <w:t xml:space="preserve"> </w:t>
      </w:r>
      <w:proofErr w:type="spellStart"/>
      <w:r w:rsidRPr="00C477F2">
        <w:t>Ren</w:t>
      </w:r>
      <w:proofErr w:type="spellEnd"/>
      <w:r w:rsidRPr="00C477F2">
        <w:t xml:space="preserve">,  </w:t>
      </w:r>
      <w:proofErr w:type="spellStart"/>
      <w:r w:rsidRPr="00C477F2">
        <w:t>Rohn</w:t>
      </w:r>
      <w:proofErr w:type="spellEnd"/>
      <w:r w:rsidRPr="00C477F2">
        <w:t xml:space="preserve"> </w:t>
      </w:r>
      <w:proofErr w:type="spellStart"/>
      <w:r w:rsidRPr="00C477F2">
        <w:t>Fann</w:t>
      </w:r>
      <w:proofErr w:type="spellEnd"/>
      <w:r>
        <w:t xml:space="preserve">; </w:t>
      </w:r>
      <w:r w:rsidRPr="00C477F2">
        <w:t xml:space="preserve">Charles </w:t>
      </w:r>
      <w:proofErr w:type="spellStart"/>
      <w:r w:rsidRPr="00C477F2">
        <w:t>Guo</w:t>
      </w:r>
      <w:proofErr w:type="spellEnd"/>
      <w:r w:rsidRPr="00C477F2">
        <w:t xml:space="preserve">, </w:t>
      </w:r>
      <w:proofErr w:type="spellStart"/>
      <w:r w:rsidRPr="00C477F2">
        <w:t>Zaibo</w:t>
      </w:r>
      <w:proofErr w:type="spellEnd"/>
      <w:r w:rsidRPr="00C477F2">
        <w:t xml:space="preserve"> Li, </w:t>
      </w:r>
      <w:proofErr w:type="spellStart"/>
      <w:r w:rsidRPr="00C477F2">
        <w:t>Jinming</w:t>
      </w:r>
      <w:proofErr w:type="spellEnd"/>
      <w:r w:rsidRPr="00C477F2">
        <w:t xml:space="preserve"> Song, Hailing Zhang, </w:t>
      </w:r>
      <w:proofErr w:type="spellStart"/>
      <w:r w:rsidRPr="00C477F2">
        <w:t>Xiaohui</w:t>
      </w:r>
      <w:proofErr w:type="spellEnd"/>
      <w:r w:rsidRPr="00C477F2">
        <w:t xml:space="preserve"> Zhang, </w:t>
      </w:r>
      <w:proofErr w:type="spellStart"/>
      <w:r w:rsidRPr="00C477F2">
        <w:t>Lijuan</w:t>
      </w:r>
      <w:proofErr w:type="spellEnd"/>
      <w:r w:rsidRPr="00C477F2">
        <w:t xml:space="preserve"> Wang</w:t>
      </w:r>
      <w:r>
        <w:rPr>
          <w:u w:val="single"/>
        </w:rPr>
        <w:t xml:space="preserve">; </w:t>
      </w:r>
      <w:r w:rsidRPr="00C477F2">
        <w:rPr>
          <w:szCs w:val="24"/>
        </w:rPr>
        <w:t xml:space="preserve">Linsheng Zhang, </w:t>
      </w:r>
      <w:proofErr w:type="spellStart"/>
      <w:r w:rsidRPr="00C477F2">
        <w:rPr>
          <w:szCs w:val="24"/>
        </w:rPr>
        <w:t>Guoli</w:t>
      </w:r>
      <w:proofErr w:type="spellEnd"/>
      <w:r w:rsidRPr="00C477F2">
        <w:rPr>
          <w:szCs w:val="24"/>
        </w:rPr>
        <w:t xml:space="preserve"> Chen, </w:t>
      </w:r>
      <w:proofErr w:type="spellStart"/>
      <w:r w:rsidRPr="00C477F2">
        <w:rPr>
          <w:szCs w:val="24"/>
        </w:rPr>
        <w:t>Shunyou</w:t>
      </w:r>
      <w:proofErr w:type="spellEnd"/>
      <w:r w:rsidRPr="00C477F2">
        <w:rPr>
          <w:szCs w:val="24"/>
        </w:rPr>
        <w:t xml:space="preserve"> Gong, </w:t>
      </w:r>
      <w:proofErr w:type="spellStart"/>
      <w:r w:rsidRPr="00C477F2">
        <w:rPr>
          <w:szCs w:val="24"/>
        </w:rPr>
        <w:t>Changqing</w:t>
      </w:r>
      <w:proofErr w:type="spellEnd"/>
      <w:r w:rsidRPr="00C477F2">
        <w:rPr>
          <w:szCs w:val="24"/>
        </w:rPr>
        <w:t xml:space="preserve"> Ma, </w:t>
      </w:r>
      <w:proofErr w:type="spellStart"/>
      <w:r w:rsidRPr="00C477F2">
        <w:rPr>
          <w:szCs w:val="24"/>
        </w:rPr>
        <w:t>Limin</w:t>
      </w:r>
      <w:proofErr w:type="spellEnd"/>
      <w:r w:rsidRPr="00C477F2">
        <w:rPr>
          <w:szCs w:val="24"/>
        </w:rPr>
        <w:t xml:space="preserve"> Yu, </w:t>
      </w:r>
      <w:proofErr w:type="spellStart"/>
      <w:r w:rsidRPr="00C477F2">
        <w:rPr>
          <w:szCs w:val="24"/>
        </w:rPr>
        <w:t>Xuchen</w:t>
      </w:r>
      <w:proofErr w:type="spellEnd"/>
      <w:r w:rsidRPr="00C477F2">
        <w:rPr>
          <w:szCs w:val="24"/>
        </w:rPr>
        <w:t xml:space="preserve"> Zhang, </w:t>
      </w:r>
      <w:proofErr w:type="spellStart"/>
      <w:r w:rsidRPr="00C477F2">
        <w:rPr>
          <w:szCs w:val="24"/>
        </w:rPr>
        <w:t>Jiehao</w:t>
      </w:r>
      <w:proofErr w:type="spellEnd"/>
      <w:r w:rsidRPr="00C477F2">
        <w:rPr>
          <w:szCs w:val="24"/>
        </w:rPr>
        <w:t xml:space="preserve"> Zhou</w:t>
      </w:r>
      <w:r w:rsidR="00AE1C6A">
        <w:rPr>
          <w:szCs w:val="24"/>
        </w:rPr>
        <w:t xml:space="preserve">, </w:t>
      </w:r>
      <w:r>
        <w:rPr>
          <w:u w:val="single"/>
        </w:rPr>
        <w:t xml:space="preserve"> </w:t>
      </w:r>
      <w:r w:rsidRPr="00C477F2">
        <w:t>Haiyan Chen</w:t>
      </w:r>
      <w:r>
        <w:t xml:space="preserve">, </w:t>
      </w:r>
      <w:r w:rsidRPr="00C477F2">
        <w:t>Jia Ye</w:t>
      </w:r>
      <w:r>
        <w:t xml:space="preserve">, </w:t>
      </w:r>
      <w:proofErr w:type="spellStart"/>
      <w:r w:rsidRPr="00C477F2">
        <w:t>Mujun</w:t>
      </w:r>
      <w:proofErr w:type="spellEnd"/>
      <w:r w:rsidRPr="00C477F2">
        <w:t xml:space="preserve"> Yu</w:t>
      </w:r>
      <w:r>
        <w:t xml:space="preserve">, </w:t>
      </w:r>
      <w:proofErr w:type="spellStart"/>
      <w:r>
        <w:t>Shuyuan</w:t>
      </w:r>
      <w:proofErr w:type="spellEnd"/>
      <w:r>
        <w:t xml:space="preserve"> Xiao</w:t>
      </w:r>
      <w:r w:rsidRPr="00C477F2">
        <w:t xml:space="preserve">, </w:t>
      </w:r>
      <w:r>
        <w:t>Chin-Lee Wu</w:t>
      </w:r>
      <w:r w:rsidRPr="00C477F2">
        <w:t xml:space="preserve">, </w:t>
      </w:r>
      <w:proofErr w:type="spellStart"/>
      <w:r>
        <w:t>Shuan</w:t>
      </w:r>
      <w:proofErr w:type="spellEnd"/>
      <w:r>
        <w:t xml:space="preserve"> Li</w:t>
      </w:r>
      <w:r w:rsidR="0040131E">
        <w:t xml:space="preserve">. </w:t>
      </w:r>
      <w:proofErr w:type="spellStart"/>
      <w:r w:rsidR="0040131E">
        <w:t>Rouqing</w:t>
      </w:r>
      <w:proofErr w:type="spellEnd"/>
      <w:r w:rsidR="0040131E">
        <w:t xml:space="preserve"> Huang</w:t>
      </w:r>
    </w:p>
    <w:p w:rsidR="009B43D4" w:rsidRDefault="009B43D4" w:rsidP="00486778">
      <w:pPr>
        <w:spacing w:after="0"/>
      </w:pPr>
    </w:p>
    <w:p w:rsidR="003D3B49" w:rsidRDefault="009B43D4" w:rsidP="003D3B49">
      <w:pPr>
        <w:spacing w:after="0"/>
        <w:rPr>
          <w:sz w:val="24"/>
          <w:szCs w:val="24"/>
        </w:rPr>
      </w:pPr>
      <w:r>
        <w:rPr>
          <w:sz w:val="24"/>
          <w:szCs w:val="24"/>
        </w:rPr>
        <w:t xml:space="preserve">President-elected </w:t>
      </w:r>
      <w:r w:rsidR="00830C54">
        <w:rPr>
          <w:sz w:val="24"/>
          <w:szCs w:val="24"/>
        </w:rPr>
        <w:t xml:space="preserve">Dr. </w:t>
      </w:r>
      <w:proofErr w:type="spellStart"/>
      <w:r>
        <w:rPr>
          <w:sz w:val="24"/>
          <w:szCs w:val="24"/>
        </w:rPr>
        <w:t>Yun</w:t>
      </w:r>
      <w:proofErr w:type="spellEnd"/>
      <w:r>
        <w:rPr>
          <w:sz w:val="24"/>
          <w:szCs w:val="24"/>
        </w:rPr>
        <w:t xml:space="preserve"> Gong present</w:t>
      </w:r>
      <w:r w:rsidR="00830C54">
        <w:rPr>
          <w:sz w:val="24"/>
          <w:szCs w:val="24"/>
        </w:rPr>
        <w:t>ed</w:t>
      </w:r>
      <w:r>
        <w:rPr>
          <w:sz w:val="24"/>
          <w:szCs w:val="24"/>
        </w:rPr>
        <w:t xml:space="preserve"> the new CAPA leadership team </w:t>
      </w:r>
      <w:r w:rsidR="00830C54">
        <w:rPr>
          <w:sz w:val="24"/>
          <w:szCs w:val="24"/>
        </w:rPr>
        <w:t xml:space="preserve">for 2018-2019 </w:t>
      </w:r>
      <w:r>
        <w:rPr>
          <w:sz w:val="24"/>
          <w:szCs w:val="24"/>
        </w:rPr>
        <w:t xml:space="preserve">and </w:t>
      </w:r>
      <w:r w:rsidR="0040131E">
        <w:rPr>
          <w:sz w:val="24"/>
          <w:szCs w:val="24"/>
        </w:rPr>
        <w:t>her</w:t>
      </w:r>
      <w:r w:rsidR="00830C54">
        <w:rPr>
          <w:sz w:val="24"/>
          <w:szCs w:val="24"/>
        </w:rPr>
        <w:t xml:space="preserve"> </w:t>
      </w:r>
      <w:r>
        <w:rPr>
          <w:sz w:val="24"/>
          <w:szCs w:val="24"/>
        </w:rPr>
        <w:t>version for the coming year</w:t>
      </w:r>
      <w:r w:rsidR="00830C54">
        <w:rPr>
          <w:sz w:val="24"/>
          <w:szCs w:val="24"/>
        </w:rPr>
        <w:t>.</w:t>
      </w:r>
      <w:r w:rsidR="00391445">
        <w:rPr>
          <w:sz w:val="24"/>
          <w:szCs w:val="24"/>
        </w:rPr>
        <w:t xml:space="preserve"> </w:t>
      </w:r>
      <w:r>
        <w:rPr>
          <w:sz w:val="24"/>
          <w:szCs w:val="24"/>
        </w:rPr>
        <w:t>Two</w:t>
      </w:r>
      <w:r w:rsidR="00391445">
        <w:rPr>
          <w:sz w:val="24"/>
          <w:szCs w:val="24"/>
        </w:rPr>
        <w:t xml:space="preserve"> speakers from </w:t>
      </w:r>
      <w:r>
        <w:rPr>
          <w:sz w:val="24"/>
          <w:szCs w:val="24"/>
        </w:rPr>
        <w:t>Le</w:t>
      </w:r>
      <w:r w:rsidR="00391445">
        <w:rPr>
          <w:sz w:val="24"/>
          <w:szCs w:val="24"/>
        </w:rPr>
        <w:t>ica and Foundation Medicine also gave</w:t>
      </w:r>
      <w:r>
        <w:rPr>
          <w:sz w:val="24"/>
          <w:szCs w:val="24"/>
        </w:rPr>
        <w:t xml:space="preserve"> a short presentation</w:t>
      </w:r>
      <w:r w:rsidR="00830C54">
        <w:rPr>
          <w:sz w:val="24"/>
          <w:szCs w:val="24"/>
        </w:rPr>
        <w:t xml:space="preserve">. </w:t>
      </w:r>
      <w:r w:rsidR="0040131E">
        <w:rPr>
          <w:sz w:val="24"/>
          <w:szCs w:val="24"/>
        </w:rPr>
        <w:t>A group picture</w:t>
      </w:r>
      <w:r>
        <w:rPr>
          <w:sz w:val="24"/>
          <w:szCs w:val="24"/>
        </w:rPr>
        <w:t xml:space="preserve"> were taken</w:t>
      </w:r>
      <w:r w:rsidR="00391445">
        <w:rPr>
          <w:sz w:val="24"/>
          <w:szCs w:val="24"/>
        </w:rPr>
        <w:t xml:space="preserve"> by Dr. Xiaoping Sun</w:t>
      </w:r>
      <w:r w:rsidR="00830C54">
        <w:rPr>
          <w:sz w:val="24"/>
          <w:szCs w:val="24"/>
        </w:rPr>
        <w:t xml:space="preserve"> and </w:t>
      </w:r>
      <w:r w:rsidR="00830C54">
        <w:t>about</w:t>
      </w:r>
      <w:r w:rsidR="003D3B49">
        <w:t xml:space="preserve"> 3</w:t>
      </w:r>
      <w:r w:rsidR="00391445">
        <w:t>00 people attended</w:t>
      </w:r>
      <w:r w:rsidR="003D3B49">
        <w:t xml:space="preserve"> the</w:t>
      </w:r>
      <w:r w:rsidR="00391445">
        <w:t xml:space="preserve"> evening</w:t>
      </w:r>
      <w:r w:rsidR="003D3B49">
        <w:t xml:space="preserve"> </w:t>
      </w:r>
      <w:r w:rsidR="003D3B49">
        <w:rPr>
          <w:sz w:val="24"/>
          <w:szCs w:val="24"/>
        </w:rPr>
        <w:t>Banquet at Victoria Chinese Restaurant, Vancouver.</w:t>
      </w:r>
    </w:p>
    <w:p w:rsidR="00AE1C6A" w:rsidRDefault="00AE1C6A" w:rsidP="00AE1C6A">
      <w:pPr>
        <w:spacing w:after="0"/>
        <w:rPr>
          <w:u w:val="single"/>
        </w:rPr>
      </w:pPr>
    </w:p>
    <w:p w:rsidR="00AE1C6A" w:rsidRPr="00AE1C6A" w:rsidRDefault="00CA4817" w:rsidP="00AE1C6A">
      <w:pPr>
        <w:spacing w:after="0"/>
      </w:pPr>
      <w:r>
        <w:t>It has been an remarkable year me and the entire team of EC. We have an extremely successful year, and together we have made the history for CAPA. Without all of you, none of these are possible. Thank you all from the bottom of my heart. Also, m</w:t>
      </w:r>
      <w:r w:rsidR="00AE1C6A" w:rsidRPr="00AE1C6A">
        <w:t xml:space="preserve">any thanks for </w:t>
      </w:r>
      <w:proofErr w:type="spellStart"/>
      <w:r w:rsidR="00AE1C6A" w:rsidRPr="00AE1C6A">
        <w:t>Dakewe</w:t>
      </w:r>
      <w:proofErr w:type="spellEnd"/>
      <w:r w:rsidR="00AE1C6A" w:rsidRPr="00AE1C6A">
        <w:t xml:space="preserve"> and Leica Shanghai, who</w:t>
      </w:r>
      <w:r w:rsidR="00F00C10">
        <w:t xml:space="preserve"> have</w:t>
      </w:r>
      <w:r w:rsidR="00AE1C6A" w:rsidRPr="00AE1C6A">
        <w:t xml:space="preserve"> generously sponsored </w:t>
      </w:r>
      <w:r w:rsidR="00F00C10">
        <w:t>this meeting.</w:t>
      </w:r>
      <w:r w:rsidR="00AE1C6A" w:rsidRPr="00AE1C6A">
        <w:t xml:space="preserve">  </w:t>
      </w:r>
    </w:p>
    <w:p w:rsidR="00F51B82" w:rsidRDefault="00F51B82" w:rsidP="00F51B82">
      <w:pPr>
        <w:pStyle w:val="PlainText"/>
        <w:spacing w:line="276" w:lineRule="auto"/>
        <w:rPr>
          <w:sz w:val="24"/>
          <w:szCs w:val="24"/>
        </w:rPr>
      </w:pPr>
    </w:p>
    <w:p w:rsidR="00F51B82" w:rsidRPr="001C0F3E" w:rsidRDefault="00F51B82" w:rsidP="00F51B82">
      <w:pPr>
        <w:pStyle w:val="PlainText"/>
        <w:spacing w:line="276" w:lineRule="auto"/>
        <w:rPr>
          <w:sz w:val="24"/>
          <w:szCs w:val="24"/>
        </w:rPr>
      </w:pPr>
      <w:r w:rsidRPr="001C0F3E">
        <w:rPr>
          <w:sz w:val="24"/>
          <w:szCs w:val="24"/>
        </w:rPr>
        <w:t>Ping Tang, MD, PhD</w:t>
      </w:r>
    </w:p>
    <w:p w:rsidR="00F51B82" w:rsidRDefault="00F51B82" w:rsidP="00F51B82">
      <w:pPr>
        <w:spacing w:after="0"/>
        <w:rPr>
          <w:sz w:val="24"/>
          <w:szCs w:val="24"/>
        </w:rPr>
      </w:pPr>
      <w:r w:rsidRPr="001C0F3E">
        <w:rPr>
          <w:sz w:val="24"/>
          <w:szCs w:val="24"/>
        </w:rPr>
        <w:t>CAPA President 2017-2018</w:t>
      </w:r>
    </w:p>
    <w:p w:rsidR="00F51B82" w:rsidRDefault="00F51B82" w:rsidP="00F51B82">
      <w:pPr>
        <w:spacing w:after="0"/>
        <w:rPr>
          <w:sz w:val="24"/>
          <w:szCs w:val="24"/>
        </w:rPr>
      </w:pPr>
    </w:p>
    <w:p w:rsidR="00F51B82" w:rsidRDefault="00F51B82" w:rsidP="00F51B82">
      <w:pPr>
        <w:spacing w:after="0"/>
        <w:rPr>
          <w:sz w:val="24"/>
          <w:szCs w:val="24"/>
        </w:rPr>
      </w:pPr>
      <w:r>
        <w:rPr>
          <w:noProof/>
          <w:sz w:val="24"/>
          <w:szCs w:val="24"/>
        </w:rPr>
        <w:lastRenderedPageBreak/>
        <w:drawing>
          <wp:inline distT="0" distB="0" distL="0" distR="0">
            <wp:extent cx="5943600" cy="2367546"/>
            <wp:effectExtent l="19050" t="0" r="0" b="0"/>
            <wp:docPr id="1" name="Picture 1" descr="C:\Users\PINTANG\AppData\Local\Microsoft\Windows\Temporary Internet Files\Content.Outlook\EA2A5CS9\Big group picuture by X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NTANG\AppData\Local\Microsoft\Windows\Temporary Internet Files\Content.Outlook\EA2A5CS9\Big group picuture by XP (3).JPG"/>
                    <pic:cNvPicPr>
                      <a:picLocks noChangeAspect="1" noChangeArrowheads="1"/>
                    </pic:cNvPicPr>
                  </pic:nvPicPr>
                  <pic:blipFill>
                    <a:blip r:embed="rId4" cstate="print"/>
                    <a:srcRect/>
                    <a:stretch>
                      <a:fillRect/>
                    </a:stretch>
                  </pic:blipFill>
                  <pic:spPr bwMode="auto">
                    <a:xfrm>
                      <a:off x="0" y="0"/>
                      <a:ext cx="5943600" cy="2367546"/>
                    </a:xfrm>
                    <a:prstGeom prst="rect">
                      <a:avLst/>
                    </a:prstGeom>
                    <a:noFill/>
                    <a:ln w="9525">
                      <a:noFill/>
                      <a:miter lim="800000"/>
                      <a:headEnd/>
                      <a:tailEnd/>
                    </a:ln>
                  </pic:spPr>
                </pic:pic>
              </a:graphicData>
            </a:graphic>
          </wp:inline>
        </w:drawing>
      </w:r>
    </w:p>
    <w:p w:rsidR="00627D77" w:rsidRDefault="00627D77" w:rsidP="00F51B82">
      <w:pPr>
        <w:spacing w:after="0"/>
        <w:rPr>
          <w:sz w:val="24"/>
          <w:szCs w:val="24"/>
        </w:rPr>
      </w:pPr>
    </w:p>
    <w:p w:rsidR="00627D77" w:rsidRDefault="00627D77" w:rsidP="00F51B82">
      <w:pPr>
        <w:spacing w:after="0"/>
        <w:rPr>
          <w:sz w:val="24"/>
          <w:szCs w:val="24"/>
        </w:rPr>
      </w:pPr>
      <w:r>
        <w:rPr>
          <w:rFonts w:eastAsia="Times New Roman"/>
          <w:noProof/>
        </w:rPr>
        <w:drawing>
          <wp:inline distT="0" distB="0" distL="0" distR="0">
            <wp:extent cx="5943600" cy="3328416"/>
            <wp:effectExtent l="19050" t="0" r="0" b="0"/>
            <wp:docPr id="50" name="Picture 50" descr="cid:bc95d096-7dde-4d09-a460-f49f0a3970d1@trinity-health.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id:bc95d096-7dde-4d09-a460-f49f0a3970d1@trinity-health.org"/>
                    <pic:cNvPicPr>
                      <a:picLocks noChangeAspect="1" noChangeArrowheads="1"/>
                    </pic:cNvPicPr>
                  </pic:nvPicPr>
                  <pic:blipFill>
                    <a:blip r:embed="rId5" r:link="rId6" cstate="print"/>
                    <a:srcRect/>
                    <a:stretch>
                      <a:fillRect/>
                    </a:stretch>
                  </pic:blipFill>
                  <pic:spPr bwMode="auto">
                    <a:xfrm>
                      <a:off x="0" y="0"/>
                      <a:ext cx="5943600" cy="3328416"/>
                    </a:xfrm>
                    <a:prstGeom prst="rect">
                      <a:avLst/>
                    </a:prstGeom>
                    <a:noFill/>
                    <a:ln w="9525">
                      <a:noFill/>
                      <a:miter lim="800000"/>
                      <a:headEnd/>
                      <a:tailEnd/>
                    </a:ln>
                  </pic:spPr>
                </pic:pic>
              </a:graphicData>
            </a:graphic>
          </wp:inline>
        </w:drawing>
      </w:r>
    </w:p>
    <w:p w:rsidR="00627D77" w:rsidRDefault="00627D77" w:rsidP="00F51B82">
      <w:pPr>
        <w:spacing w:after="0"/>
        <w:rPr>
          <w:sz w:val="24"/>
          <w:szCs w:val="24"/>
        </w:rPr>
      </w:pPr>
    </w:p>
    <w:p w:rsidR="00F51B82" w:rsidRDefault="00F51B82" w:rsidP="00F51B82">
      <w:pPr>
        <w:spacing w:after="0"/>
        <w:rPr>
          <w:sz w:val="24"/>
          <w:szCs w:val="24"/>
        </w:rPr>
      </w:pPr>
      <w:r>
        <w:rPr>
          <w:rFonts w:eastAsia="Times New Roman"/>
          <w:noProof/>
        </w:rPr>
        <w:lastRenderedPageBreak/>
        <w:drawing>
          <wp:inline distT="0" distB="0" distL="0" distR="0">
            <wp:extent cx="3105150" cy="2305574"/>
            <wp:effectExtent l="19050" t="0" r="0" b="0"/>
            <wp:docPr id="17" name="Picture 17" descr="cid:21c1ea96-9f36-43d0-b980-cf83258a311d@trinity-health.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21c1ea96-9f36-43d0-b980-cf83258a311d@trinity-health.org"/>
                    <pic:cNvPicPr>
                      <a:picLocks noChangeAspect="1" noChangeArrowheads="1"/>
                    </pic:cNvPicPr>
                  </pic:nvPicPr>
                  <pic:blipFill>
                    <a:blip r:embed="rId7" r:link="rId8" cstate="print"/>
                    <a:srcRect/>
                    <a:stretch>
                      <a:fillRect/>
                    </a:stretch>
                  </pic:blipFill>
                  <pic:spPr bwMode="auto">
                    <a:xfrm>
                      <a:off x="0" y="0"/>
                      <a:ext cx="3112579" cy="2311090"/>
                    </a:xfrm>
                    <a:prstGeom prst="rect">
                      <a:avLst/>
                    </a:prstGeom>
                    <a:noFill/>
                    <a:ln w="9525">
                      <a:noFill/>
                      <a:miter lim="800000"/>
                      <a:headEnd/>
                      <a:tailEnd/>
                    </a:ln>
                  </pic:spPr>
                </pic:pic>
              </a:graphicData>
            </a:graphic>
          </wp:inline>
        </w:drawing>
      </w:r>
      <w:r w:rsidR="005505C2">
        <w:rPr>
          <w:sz w:val="24"/>
          <w:szCs w:val="24"/>
        </w:rPr>
        <w:t xml:space="preserve"> Dr. Puay Hoon Tan</w:t>
      </w:r>
    </w:p>
    <w:p w:rsidR="00F51B82" w:rsidRDefault="00F51B82" w:rsidP="00F51B82">
      <w:pPr>
        <w:spacing w:after="0"/>
        <w:rPr>
          <w:sz w:val="24"/>
          <w:szCs w:val="24"/>
        </w:rPr>
      </w:pPr>
      <w:r>
        <w:rPr>
          <w:rFonts w:eastAsia="Times New Roman"/>
          <w:noProof/>
        </w:rPr>
        <w:drawing>
          <wp:inline distT="0" distB="0" distL="0" distR="0">
            <wp:extent cx="3105150" cy="2134791"/>
            <wp:effectExtent l="19050" t="0" r="0" b="0"/>
            <wp:docPr id="14" name="Picture 14" descr="cid:65862440-05c7-42b9-9254-9d19dc5301ae@trinity-health.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65862440-05c7-42b9-9254-9d19dc5301ae@trinity-health.org"/>
                    <pic:cNvPicPr>
                      <a:picLocks noChangeAspect="1" noChangeArrowheads="1"/>
                    </pic:cNvPicPr>
                  </pic:nvPicPr>
                  <pic:blipFill>
                    <a:blip r:embed="rId9" r:link="rId10" cstate="print"/>
                    <a:srcRect/>
                    <a:stretch>
                      <a:fillRect/>
                    </a:stretch>
                  </pic:blipFill>
                  <pic:spPr bwMode="auto">
                    <a:xfrm>
                      <a:off x="0" y="0"/>
                      <a:ext cx="3105150" cy="2134791"/>
                    </a:xfrm>
                    <a:prstGeom prst="rect">
                      <a:avLst/>
                    </a:prstGeom>
                    <a:noFill/>
                    <a:ln w="9525">
                      <a:noFill/>
                      <a:miter lim="800000"/>
                      <a:headEnd/>
                      <a:tailEnd/>
                    </a:ln>
                  </pic:spPr>
                </pic:pic>
              </a:graphicData>
            </a:graphic>
          </wp:inline>
        </w:drawing>
      </w:r>
      <w:r w:rsidR="005505C2">
        <w:rPr>
          <w:sz w:val="24"/>
          <w:szCs w:val="24"/>
        </w:rPr>
        <w:t xml:space="preserve"> Dr. Ian Ellis</w:t>
      </w:r>
    </w:p>
    <w:p w:rsidR="00F51B82" w:rsidRDefault="00F51B82" w:rsidP="00F51B82">
      <w:pPr>
        <w:spacing w:after="0"/>
        <w:rPr>
          <w:sz w:val="24"/>
          <w:szCs w:val="24"/>
        </w:rPr>
      </w:pPr>
      <w:r>
        <w:rPr>
          <w:rFonts w:eastAsia="Times New Roman"/>
          <w:noProof/>
        </w:rPr>
        <w:drawing>
          <wp:inline distT="0" distB="0" distL="0" distR="0">
            <wp:extent cx="3082119" cy="2581275"/>
            <wp:effectExtent l="19050" t="0" r="3981" b="0"/>
            <wp:docPr id="20" name="Picture 20" descr="cid:4160d62d-b17d-4d31-80dd-4152769323a9@trinity-health.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4160d62d-b17d-4d31-80dd-4152769323a9@trinity-health.org"/>
                    <pic:cNvPicPr>
                      <a:picLocks noChangeAspect="1" noChangeArrowheads="1"/>
                    </pic:cNvPicPr>
                  </pic:nvPicPr>
                  <pic:blipFill>
                    <a:blip r:embed="rId11" r:link="rId12" cstate="print"/>
                    <a:srcRect/>
                    <a:stretch>
                      <a:fillRect/>
                    </a:stretch>
                  </pic:blipFill>
                  <pic:spPr bwMode="auto">
                    <a:xfrm>
                      <a:off x="0" y="0"/>
                      <a:ext cx="3082119" cy="2581275"/>
                    </a:xfrm>
                    <a:prstGeom prst="rect">
                      <a:avLst/>
                    </a:prstGeom>
                    <a:noFill/>
                    <a:ln w="9525">
                      <a:noFill/>
                      <a:miter lim="800000"/>
                      <a:headEnd/>
                      <a:tailEnd/>
                    </a:ln>
                  </pic:spPr>
                </pic:pic>
              </a:graphicData>
            </a:graphic>
          </wp:inline>
        </w:drawing>
      </w:r>
      <w:r w:rsidR="005505C2">
        <w:rPr>
          <w:sz w:val="24"/>
          <w:szCs w:val="24"/>
        </w:rPr>
        <w:t xml:space="preserve"> Dr. Gary Tse</w:t>
      </w:r>
    </w:p>
    <w:p w:rsidR="00F51B82" w:rsidRDefault="00F51B82" w:rsidP="00F51B82">
      <w:pPr>
        <w:spacing w:after="0"/>
        <w:rPr>
          <w:sz w:val="24"/>
          <w:szCs w:val="24"/>
        </w:rPr>
      </w:pPr>
    </w:p>
    <w:p w:rsidR="00627D77" w:rsidRDefault="00F51B82" w:rsidP="00F51B82">
      <w:pPr>
        <w:spacing w:after="0"/>
        <w:rPr>
          <w:sz w:val="24"/>
          <w:szCs w:val="24"/>
        </w:rPr>
      </w:pPr>
      <w:r>
        <w:rPr>
          <w:rFonts w:eastAsia="Times New Roman"/>
          <w:noProof/>
        </w:rPr>
        <w:lastRenderedPageBreak/>
        <w:drawing>
          <wp:inline distT="0" distB="0" distL="0" distR="0">
            <wp:extent cx="3082290" cy="2049723"/>
            <wp:effectExtent l="19050" t="0" r="3810" b="0"/>
            <wp:docPr id="23" name="Picture 23" descr="cid:b33cc924-900b-4218-9fa3-3ba759e14b4f@trinity-health.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d:b33cc924-900b-4218-9fa3-3ba759e14b4f@trinity-health.org"/>
                    <pic:cNvPicPr>
                      <a:picLocks noChangeAspect="1" noChangeArrowheads="1"/>
                    </pic:cNvPicPr>
                  </pic:nvPicPr>
                  <pic:blipFill>
                    <a:blip r:embed="rId13" r:link="rId14" cstate="print"/>
                    <a:srcRect/>
                    <a:stretch>
                      <a:fillRect/>
                    </a:stretch>
                  </pic:blipFill>
                  <pic:spPr bwMode="auto">
                    <a:xfrm>
                      <a:off x="0" y="0"/>
                      <a:ext cx="3082290" cy="2049723"/>
                    </a:xfrm>
                    <a:prstGeom prst="rect">
                      <a:avLst/>
                    </a:prstGeom>
                    <a:noFill/>
                    <a:ln w="9525">
                      <a:noFill/>
                      <a:miter lim="800000"/>
                      <a:headEnd/>
                      <a:tailEnd/>
                    </a:ln>
                  </pic:spPr>
                </pic:pic>
              </a:graphicData>
            </a:graphic>
          </wp:inline>
        </w:drawing>
      </w:r>
      <w:r w:rsidR="005505C2">
        <w:rPr>
          <w:sz w:val="24"/>
          <w:szCs w:val="24"/>
        </w:rPr>
        <w:t xml:space="preserve"> Dr. Wentao Yang</w:t>
      </w:r>
    </w:p>
    <w:p w:rsidR="00627D77" w:rsidRDefault="00627D77" w:rsidP="00F51B82">
      <w:pPr>
        <w:spacing w:after="0"/>
        <w:rPr>
          <w:sz w:val="24"/>
          <w:szCs w:val="24"/>
        </w:rPr>
      </w:pPr>
      <w:r>
        <w:rPr>
          <w:rFonts w:eastAsia="Times New Roman"/>
          <w:noProof/>
        </w:rPr>
        <w:drawing>
          <wp:inline distT="0" distB="0" distL="0" distR="0">
            <wp:extent cx="3097162" cy="2400300"/>
            <wp:effectExtent l="19050" t="0" r="7988" b="0"/>
            <wp:docPr id="35" name="Picture 35" descr="cid:624dc0dd-be43-47d7-aef9-e5a1a73747fe@trinity-health.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id:624dc0dd-be43-47d7-aef9-e5a1a73747fe@trinity-health.org"/>
                    <pic:cNvPicPr>
                      <a:picLocks noChangeAspect="1" noChangeArrowheads="1"/>
                    </pic:cNvPicPr>
                  </pic:nvPicPr>
                  <pic:blipFill>
                    <a:blip r:embed="rId15" r:link="rId16" cstate="print"/>
                    <a:srcRect/>
                    <a:stretch>
                      <a:fillRect/>
                    </a:stretch>
                  </pic:blipFill>
                  <pic:spPr bwMode="auto">
                    <a:xfrm>
                      <a:off x="0" y="0"/>
                      <a:ext cx="3097162" cy="2400300"/>
                    </a:xfrm>
                    <a:prstGeom prst="rect">
                      <a:avLst/>
                    </a:prstGeom>
                    <a:noFill/>
                    <a:ln w="9525">
                      <a:noFill/>
                      <a:miter lim="800000"/>
                      <a:headEnd/>
                      <a:tailEnd/>
                    </a:ln>
                  </pic:spPr>
                </pic:pic>
              </a:graphicData>
            </a:graphic>
          </wp:inline>
        </w:drawing>
      </w:r>
      <w:r w:rsidR="005505C2">
        <w:rPr>
          <w:sz w:val="24"/>
          <w:szCs w:val="24"/>
        </w:rPr>
        <w:t xml:space="preserve"> Dr. Ping Tang</w:t>
      </w:r>
    </w:p>
    <w:p w:rsidR="00627D77" w:rsidRDefault="00627D77" w:rsidP="00F51B82">
      <w:pPr>
        <w:spacing w:after="0"/>
        <w:rPr>
          <w:sz w:val="24"/>
          <w:szCs w:val="24"/>
        </w:rPr>
      </w:pPr>
      <w:r>
        <w:rPr>
          <w:rFonts w:eastAsia="Times New Roman"/>
          <w:noProof/>
        </w:rPr>
        <w:drawing>
          <wp:inline distT="0" distB="0" distL="0" distR="0">
            <wp:extent cx="2199084" cy="2731782"/>
            <wp:effectExtent l="19050" t="0" r="0" b="0"/>
            <wp:docPr id="32" name="Picture 32" descr="cid:a8a6f8cd-f944-447b-abe8-d73987b4e392@trinity-health.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id:a8a6f8cd-f944-447b-abe8-d73987b4e392@trinity-health.org"/>
                    <pic:cNvPicPr>
                      <a:picLocks noChangeAspect="1" noChangeArrowheads="1"/>
                    </pic:cNvPicPr>
                  </pic:nvPicPr>
                  <pic:blipFill>
                    <a:blip r:embed="rId17" r:link="rId18" cstate="print"/>
                    <a:srcRect/>
                    <a:stretch>
                      <a:fillRect/>
                    </a:stretch>
                  </pic:blipFill>
                  <pic:spPr bwMode="auto">
                    <a:xfrm>
                      <a:off x="0" y="0"/>
                      <a:ext cx="2199525" cy="2732329"/>
                    </a:xfrm>
                    <a:prstGeom prst="rect">
                      <a:avLst/>
                    </a:prstGeom>
                    <a:noFill/>
                    <a:ln w="9525">
                      <a:noFill/>
                      <a:miter lim="800000"/>
                      <a:headEnd/>
                      <a:tailEnd/>
                    </a:ln>
                  </pic:spPr>
                </pic:pic>
              </a:graphicData>
            </a:graphic>
          </wp:inline>
        </w:drawing>
      </w:r>
      <w:r w:rsidR="005505C2">
        <w:rPr>
          <w:sz w:val="24"/>
          <w:szCs w:val="24"/>
        </w:rPr>
        <w:t xml:space="preserve"> Dr. </w:t>
      </w:r>
      <w:proofErr w:type="spellStart"/>
      <w:r w:rsidR="005505C2">
        <w:rPr>
          <w:sz w:val="24"/>
          <w:szCs w:val="24"/>
        </w:rPr>
        <w:t>Bianxiu</w:t>
      </w:r>
      <w:proofErr w:type="spellEnd"/>
      <w:r w:rsidR="005505C2">
        <w:rPr>
          <w:sz w:val="24"/>
          <w:szCs w:val="24"/>
        </w:rPr>
        <w:t xml:space="preserve"> Wu</w:t>
      </w:r>
    </w:p>
    <w:p w:rsidR="00F51B82" w:rsidRDefault="00627D77" w:rsidP="00F51B82">
      <w:pPr>
        <w:spacing w:after="0"/>
        <w:rPr>
          <w:sz w:val="24"/>
          <w:szCs w:val="24"/>
        </w:rPr>
      </w:pPr>
      <w:r>
        <w:rPr>
          <w:rFonts w:eastAsia="Times New Roman"/>
          <w:noProof/>
        </w:rPr>
        <w:lastRenderedPageBreak/>
        <w:drawing>
          <wp:inline distT="0" distB="0" distL="0" distR="0">
            <wp:extent cx="2200275" cy="2776372"/>
            <wp:effectExtent l="19050" t="0" r="9525" b="0"/>
            <wp:docPr id="29" name="Picture 29" descr="cid:abb72a2f-ccb6-4733-b4c5-ea82204239ce@trinity-health.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id:abb72a2f-ccb6-4733-b4c5-ea82204239ce@trinity-health.org"/>
                    <pic:cNvPicPr>
                      <a:picLocks noChangeAspect="1" noChangeArrowheads="1"/>
                    </pic:cNvPicPr>
                  </pic:nvPicPr>
                  <pic:blipFill>
                    <a:blip r:embed="rId19" r:link="rId20" cstate="print"/>
                    <a:srcRect/>
                    <a:stretch>
                      <a:fillRect/>
                    </a:stretch>
                  </pic:blipFill>
                  <pic:spPr bwMode="auto">
                    <a:xfrm>
                      <a:off x="0" y="0"/>
                      <a:ext cx="2200219" cy="2776301"/>
                    </a:xfrm>
                    <a:prstGeom prst="rect">
                      <a:avLst/>
                    </a:prstGeom>
                    <a:noFill/>
                    <a:ln w="9525">
                      <a:noFill/>
                      <a:miter lim="800000"/>
                      <a:headEnd/>
                      <a:tailEnd/>
                    </a:ln>
                  </pic:spPr>
                </pic:pic>
              </a:graphicData>
            </a:graphic>
          </wp:inline>
        </w:drawing>
      </w:r>
      <w:r w:rsidR="005505C2">
        <w:rPr>
          <w:sz w:val="24"/>
          <w:szCs w:val="24"/>
        </w:rPr>
        <w:t xml:space="preserve"> Dr. Jie Chen</w:t>
      </w:r>
    </w:p>
    <w:p w:rsidR="00627D77" w:rsidRDefault="00627D77" w:rsidP="00F51B82">
      <w:pPr>
        <w:spacing w:after="0"/>
        <w:rPr>
          <w:sz w:val="24"/>
          <w:szCs w:val="24"/>
        </w:rPr>
      </w:pPr>
      <w:r w:rsidRPr="00627D77">
        <w:rPr>
          <w:noProof/>
          <w:sz w:val="24"/>
          <w:szCs w:val="24"/>
        </w:rPr>
        <w:drawing>
          <wp:inline distT="0" distB="0" distL="0" distR="0">
            <wp:extent cx="2200275" cy="2953389"/>
            <wp:effectExtent l="19050" t="0" r="9525" b="0"/>
            <wp:docPr id="6" name="Picture 2" descr="cid:f23a25b0-1584-479c-98e1-4d3dca983e34@trinity-health.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f23a25b0-1584-479c-98e1-4d3dca983e34@trinity-health.org"/>
                    <pic:cNvPicPr>
                      <a:picLocks noChangeAspect="1" noChangeArrowheads="1"/>
                    </pic:cNvPicPr>
                  </pic:nvPicPr>
                  <pic:blipFill>
                    <a:blip r:embed="rId21" r:link="rId22" cstate="print"/>
                    <a:srcRect/>
                    <a:stretch>
                      <a:fillRect/>
                    </a:stretch>
                  </pic:blipFill>
                  <pic:spPr bwMode="auto">
                    <a:xfrm>
                      <a:off x="0" y="0"/>
                      <a:ext cx="2201857" cy="2955512"/>
                    </a:xfrm>
                    <a:prstGeom prst="rect">
                      <a:avLst/>
                    </a:prstGeom>
                    <a:noFill/>
                    <a:ln w="9525">
                      <a:noFill/>
                      <a:miter lim="800000"/>
                      <a:headEnd/>
                      <a:tailEnd/>
                    </a:ln>
                  </pic:spPr>
                </pic:pic>
              </a:graphicData>
            </a:graphic>
          </wp:inline>
        </w:drawing>
      </w:r>
      <w:r w:rsidR="005505C2">
        <w:rPr>
          <w:sz w:val="24"/>
          <w:szCs w:val="24"/>
        </w:rPr>
        <w:t xml:space="preserve"> Dr. Bruce Williams</w:t>
      </w:r>
    </w:p>
    <w:p w:rsidR="00F51B82" w:rsidRPr="00627D77" w:rsidRDefault="00627D77" w:rsidP="00627D77">
      <w:pPr>
        <w:spacing w:after="0"/>
        <w:rPr>
          <w:sz w:val="24"/>
          <w:szCs w:val="24"/>
        </w:rPr>
      </w:pPr>
      <w:r>
        <w:rPr>
          <w:rFonts w:eastAsia="Times New Roman"/>
          <w:noProof/>
        </w:rPr>
        <w:lastRenderedPageBreak/>
        <w:drawing>
          <wp:inline distT="0" distB="0" distL="0" distR="0">
            <wp:extent cx="3323617" cy="2343150"/>
            <wp:effectExtent l="19050" t="0" r="0" b="0"/>
            <wp:docPr id="26" name="Picture 26" descr="cid:9049251a-d106-469d-b9d2-61a165d50198@trinity-health.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id:9049251a-d106-469d-b9d2-61a165d50198@trinity-health.org"/>
                    <pic:cNvPicPr>
                      <a:picLocks noChangeAspect="1" noChangeArrowheads="1"/>
                    </pic:cNvPicPr>
                  </pic:nvPicPr>
                  <pic:blipFill>
                    <a:blip r:embed="rId23" r:link="rId24" cstate="print"/>
                    <a:srcRect/>
                    <a:stretch>
                      <a:fillRect/>
                    </a:stretch>
                  </pic:blipFill>
                  <pic:spPr bwMode="auto">
                    <a:xfrm>
                      <a:off x="0" y="0"/>
                      <a:ext cx="3323617" cy="2343150"/>
                    </a:xfrm>
                    <a:prstGeom prst="rect">
                      <a:avLst/>
                    </a:prstGeom>
                    <a:noFill/>
                    <a:ln w="9525">
                      <a:noFill/>
                      <a:miter lim="800000"/>
                      <a:headEnd/>
                      <a:tailEnd/>
                    </a:ln>
                  </pic:spPr>
                </pic:pic>
              </a:graphicData>
            </a:graphic>
          </wp:inline>
        </w:drawing>
      </w:r>
      <w:r w:rsidR="005505C2">
        <w:rPr>
          <w:sz w:val="24"/>
          <w:szCs w:val="24"/>
        </w:rPr>
        <w:t xml:space="preserve"> Dr. </w:t>
      </w:r>
      <w:proofErr w:type="spellStart"/>
      <w:r w:rsidR="005505C2">
        <w:rPr>
          <w:sz w:val="24"/>
          <w:szCs w:val="24"/>
        </w:rPr>
        <w:t>Yun</w:t>
      </w:r>
      <w:proofErr w:type="spellEnd"/>
      <w:r w:rsidR="005505C2">
        <w:rPr>
          <w:sz w:val="24"/>
          <w:szCs w:val="24"/>
        </w:rPr>
        <w:t xml:space="preserve"> Gong</w:t>
      </w:r>
    </w:p>
    <w:p w:rsidR="00627D77" w:rsidRDefault="00627D77">
      <w:r w:rsidRPr="00627D77">
        <w:rPr>
          <w:noProof/>
        </w:rPr>
        <w:drawing>
          <wp:inline distT="0" distB="0" distL="0" distR="0">
            <wp:extent cx="3324225" cy="2268784"/>
            <wp:effectExtent l="19050" t="0" r="9525" b="0"/>
            <wp:docPr id="4" name="Picture 11" descr="cid:cf5a60b1-f790-4217-8a74-bce8c1209009@trinity-health.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cf5a60b1-f790-4217-8a74-bce8c1209009@trinity-health.org"/>
                    <pic:cNvPicPr>
                      <a:picLocks noChangeAspect="1" noChangeArrowheads="1"/>
                    </pic:cNvPicPr>
                  </pic:nvPicPr>
                  <pic:blipFill>
                    <a:blip r:embed="rId25" r:link="rId26" cstate="print"/>
                    <a:srcRect/>
                    <a:stretch>
                      <a:fillRect/>
                    </a:stretch>
                  </pic:blipFill>
                  <pic:spPr bwMode="auto">
                    <a:xfrm>
                      <a:off x="0" y="0"/>
                      <a:ext cx="3334970" cy="2276117"/>
                    </a:xfrm>
                    <a:prstGeom prst="rect">
                      <a:avLst/>
                    </a:prstGeom>
                    <a:noFill/>
                    <a:ln w="9525">
                      <a:noFill/>
                      <a:miter lim="800000"/>
                      <a:headEnd/>
                      <a:tailEnd/>
                    </a:ln>
                  </pic:spPr>
                </pic:pic>
              </a:graphicData>
            </a:graphic>
          </wp:inline>
        </w:drawing>
      </w:r>
      <w:r w:rsidR="005505C2">
        <w:t xml:space="preserve"> Drs. Ping Tang and Dr. Patrick Godley</w:t>
      </w:r>
    </w:p>
    <w:p w:rsidR="00627D77" w:rsidRDefault="00627D77">
      <w:r>
        <w:rPr>
          <w:rFonts w:eastAsia="Times New Roman"/>
          <w:noProof/>
        </w:rPr>
        <w:drawing>
          <wp:inline distT="0" distB="0" distL="0" distR="0">
            <wp:extent cx="3324225" cy="2335269"/>
            <wp:effectExtent l="19050" t="0" r="9525" b="0"/>
            <wp:docPr id="59" name="Picture 59" descr="cid:5fd9584e-c22e-4d98-9f3e-cff88fa450c6@trinity-health.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id:5fd9584e-c22e-4d98-9f3e-cff88fa450c6@trinity-health.org"/>
                    <pic:cNvPicPr>
                      <a:picLocks noChangeAspect="1" noChangeArrowheads="1"/>
                    </pic:cNvPicPr>
                  </pic:nvPicPr>
                  <pic:blipFill>
                    <a:blip r:embed="rId27" r:link="rId28" cstate="print"/>
                    <a:srcRect/>
                    <a:stretch>
                      <a:fillRect/>
                    </a:stretch>
                  </pic:blipFill>
                  <pic:spPr bwMode="auto">
                    <a:xfrm>
                      <a:off x="0" y="0"/>
                      <a:ext cx="3328518" cy="2338285"/>
                    </a:xfrm>
                    <a:prstGeom prst="rect">
                      <a:avLst/>
                    </a:prstGeom>
                    <a:noFill/>
                    <a:ln w="9525">
                      <a:noFill/>
                      <a:miter lim="800000"/>
                      <a:headEnd/>
                      <a:tailEnd/>
                    </a:ln>
                  </pic:spPr>
                </pic:pic>
              </a:graphicData>
            </a:graphic>
          </wp:inline>
        </w:drawing>
      </w:r>
      <w:r w:rsidR="005505C2">
        <w:t xml:space="preserve"> Dr. Ping Tang and Dr. Eric Chen</w:t>
      </w:r>
    </w:p>
    <w:p w:rsidR="00627D77" w:rsidRDefault="00627D77">
      <w:r>
        <w:rPr>
          <w:rFonts w:eastAsia="Times New Roman"/>
          <w:noProof/>
        </w:rPr>
        <w:lastRenderedPageBreak/>
        <w:drawing>
          <wp:inline distT="0" distB="0" distL="0" distR="0">
            <wp:extent cx="3359357" cy="2343150"/>
            <wp:effectExtent l="19050" t="0" r="0" b="0"/>
            <wp:docPr id="56" name="Picture 56" descr="cid:bd1af867-2727-4dd3-8867-cac03cb1ece1@trinity-health.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id:bd1af867-2727-4dd3-8867-cac03cb1ece1@trinity-health.org"/>
                    <pic:cNvPicPr>
                      <a:picLocks noChangeAspect="1" noChangeArrowheads="1"/>
                    </pic:cNvPicPr>
                  </pic:nvPicPr>
                  <pic:blipFill>
                    <a:blip r:embed="rId29" r:link="rId30" cstate="print"/>
                    <a:srcRect/>
                    <a:stretch>
                      <a:fillRect/>
                    </a:stretch>
                  </pic:blipFill>
                  <pic:spPr bwMode="auto">
                    <a:xfrm>
                      <a:off x="0" y="0"/>
                      <a:ext cx="3363472" cy="2346020"/>
                    </a:xfrm>
                    <a:prstGeom prst="rect">
                      <a:avLst/>
                    </a:prstGeom>
                    <a:noFill/>
                    <a:ln w="9525">
                      <a:noFill/>
                      <a:miter lim="800000"/>
                      <a:headEnd/>
                      <a:tailEnd/>
                    </a:ln>
                  </pic:spPr>
                </pic:pic>
              </a:graphicData>
            </a:graphic>
          </wp:inline>
        </w:drawing>
      </w:r>
      <w:r w:rsidR="005505C2">
        <w:t xml:space="preserve">  Drs. Ping Tang, Fan Chen, </w:t>
      </w:r>
      <w:proofErr w:type="spellStart"/>
      <w:r w:rsidR="005505C2">
        <w:t>Ximing</w:t>
      </w:r>
      <w:proofErr w:type="spellEnd"/>
      <w:r w:rsidR="005505C2">
        <w:t xml:space="preserve"> Yang</w:t>
      </w:r>
    </w:p>
    <w:p w:rsidR="00627D77" w:rsidRDefault="00627D77">
      <w:r w:rsidRPr="00627D77">
        <w:rPr>
          <w:noProof/>
        </w:rPr>
        <w:drawing>
          <wp:inline distT="0" distB="0" distL="0" distR="0">
            <wp:extent cx="3124200" cy="3880996"/>
            <wp:effectExtent l="19050" t="0" r="0" b="0"/>
            <wp:docPr id="7" name="Picture 53" descr="cid:98204fab-9cb5-4bdd-8073-6746f6941406@trinity-health.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id:98204fab-9cb5-4bdd-8073-6746f6941406@trinity-health.org"/>
                    <pic:cNvPicPr>
                      <a:picLocks noChangeAspect="1" noChangeArrowheads="1"/>
                    </pic:cNvPicPr>
                  </pic:nvPicPr>
                  <pic:blipFill>
                    <a:blip r:embed="rId31" r:link="rId32" cstate="print"/>
                    <a:srcRect/>
                    <a:stretch>
                      <a:fillRect/>
                    </a:stretch>
                  </pic:blipFill>
                  <pic:spPr bwMode="auto">
                    <a:xfrm>
                      <a:off x="0" y="0"/>
                      <a:ext cx="3124826" cy="3881774"/>
                    </a:xfrm>
                    <a:prstGeom prst="rect">
                      <a:avLst/>
                    </a:prstGeom>
                    <a:noFill/>
                    <a:ln w="9525">
                      <a:noFill/>
                      <a:miter lim="800000"/>
                      <a:headEnd/>
                      <a:tailEnd/>
                    </a:ln>
                  </pic:spPr>
                </pic:pic>
              </a:graphicData>
            </a:graphic>
          </wp:inline>
        </w:drawing>
      </w:r>
      <w:r w:rsidR="005505C2">
        <w:t xml:space="preserve"> Dr. Ping Tang, Dr. </w:t>
      </w:r>
      <w:proofErr w:type="spellStart"/>
      <w:r w:rsidR="005505C2">
        <w:t>Yun</w:t>
      </w:r>
      <w:proofErr w:type="spellEnd"/>
      <w:r w:rsidR="005505C2">
        <w:t xml:space="preserve"> Gong</w:t>
      </w:r>
    </w:p>
    <w:p w:rsidR="00627D77" w:rsidRDefault="00627D77"/>
    <w:p w:rsidR="00627D77" w:rsidRDefault="00627D77">
      <w:r>
        <w:rPr>
          <w:rFonts w:eastAsia="Times New Roman"/>
          <w:noProof/>
        </w:rPr>
        <w:lastRenderedPageBreak/>
        <w:drawing>
          <wp:inline distT="0" distB="0" distL="0" distR="0">
            <wp:extent cx="3743684" cy="2236851"/>
            <wp:effectExtent l="19050" t="0" r="9166" b="0"/>
            <wp:docPr id="38" name="Picture 38" descr="cid:ffe3324e-18b9-4fb7-8680-51642905e527@trinity-health.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id:ffe3324e-18b9-4fb7-8680-51642905e527@trinity-health.org"/>
                    <pic:cNvPicPr>
                      <a:picLocks noChangeAspect="1" noChangeArrowheads="1"/>
                    </pic:cNvPicPr>
                  </pic:nvPicPr>
                  <pic:blipFill>
                    <a:blip r:embed="rId33" r:link="rId34" cstate="print"/>
                    <a:srcRect/>
                    <a:stretch>
                      <a:fillRect/>
                    </a:stretch>
                  </pic:blipFill>
                  <pic:spPr bwMode="auto">
                    <a:xfrm>
                      <a:off x="0" y="0"/>
                      <a:ext cx="3743684" cy="2236851"/>
                    </a:xfrm>
                    <a:prstGeom prst="rect">
                      <a:avLst/>
                    </a:prstGeom>
                    <a:noFill/>
                    <a:ln w="9525">
                      <a:noFill/>
                      <a:miter lim="800000"/>
                      <a:headEnd/>
                      <a:tailEnd/>
                    </a:ln>
                  </pic:spPr>
                </pic:pic>
              </a:graphicData>
            </a:graphic>
          </wp:inline>
        </w:drawing>
      </w:r>
      <w:r w:rsidR="005505C2">
        <w:t xml:space="preserve"> Awardees for CAPA Best Abstracts-Platform </w:t>
      </w:r>
    </w:p>
    <w:p w:rsidR="00627D77" w:rsidRDefault="00627D77">
      <w:r>
        <w:rPr>
          <w:rFonts w:eastAsia="Times New Roman"/>
          <w:noProof/>
        </w:rPr>
        <w:drawing>
          <wp:inline distT="0" distB="0" distL="0" distR="0">
            <wp:extent cx="3698875" cy="2219325"/>
            <wp:effectExtent l="19050" t="0" r="0" b="0"/>
            <wp:docPr id="41" name="Picture 41" descr="cid:9ad4a51b-5ab5-4f50-af88-edf7378b54e2@trinity-health.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id:9ad4a51b-5ab5-4f50-af88-edf7378b54e2@trinity-health.org"/>
                    <pic:cNvPicPr>
                      <a:picLocks noChangeAspect="1" noChangeArrowheads="1"/>
                    </pic:cNvPicPr>
                  </pic:nvPicPr>
                  <pic:blipFill>
                    <a:blip r:embed="rId35" r:link="rId36" cstate="print"/>
                    <a:srcRect/>
                    <a:stretch>
                      <a:fillRect/>
                    </a:stretch>
                  </pic:blipFill>
                  <pic:spPr bwMode="auto">
                    <a:xfrm>
                      <a:off x="0" y="0"/>
                      <a:ext cx="3705856" cy="2223514"/>
                    </a:xfrm>
                    <a:prstGeom prst="rect">
                      <a:avLst/>
                    </a:prstGeom>
                    <a:noFill/>
                    <a:ln w="9525">
                      <a:noFill/>
                      <a:miter lim="800000"/>
                      <a:headEnd/>
                      <a:tailEnd/>
                    </a:ln>
                  </pic:spPr>
                </pic:pic>
              </a:graphicData>
            </a:graphic>
          </wp:inline>
        </w:drawing>
      </w:r>
      <w:r w:rsidR="005505C2">
        <w:t xml:space="preserve"> Awardees for CAPA-</w:t>
      </w:r>
      <w:proofErr w:type="spellStart"/>
      <w:r w:rsidR="005505C2">
        <w:t>GoPath</w:t>
      </w:r>
      <w:proofErr w:type="spellEnd"/>
      <w:r w:rsidR="005505C2">
        <w:t xml:space="preserve"> Award</w:t>
      </w:r>
    </w:p>
    <w:p w:rsidR="00627D77" w:rsidRDefault="00627D77"/>
    <w:p w:rsidR="00627D77" w:rsidRDefault="00627D77">
      <w:r>
        <w:rPr>
          <w:rFonts w:eastAsia="Times New Roman"/>
          <w:noProof/>
        </w:rPr>
        <w:drawing>
          <wp:inline distT="0" distB="0" distL="0" distR="0">
            <wp:extent cx="3705225" cy="2176820"/>
            <wp:effectExtent l="19050" t="0" r="9525" b="0"/>
            <wp:docPr id="44" name="Picture 44" descr="cid:132741d0-419a-49e9-aa59-c45b8432934b@trinity-health.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id:132741d0-419a-49e9-aa59-c45b8432934b@trinity-health.org"/>
                    <pic:cNvPicPr>
                      <a:picLocks noChangeAspect="1" noChangeArrowheads="1"/>
                    </pic:cNvPicPr>
                  </pic:nvPicPr>
                  <pic:blipFill>
                    <a:blip r:embed="rId37" r:link="rId38" cstate="print"/>
                    <a:srcRect/>
                    <a:stretch>
                      <a:fillRect/>
                    </a:stretch>
                  </pic:blipFill>
                  <pic:spPr bwMode="auto">
                    <a:xfrm>
                      <a:off x="0" y="0"/>
                      <a:ext cx="3705225" cy="2176820"/>
                    </a:xfrm>
                    <a:prstGeom prst="rect">
                      <a:avLst/>
                    </a:prstGeom>
                    <a:noFill/>
                    <a:ln w="9525">
                      <a:noFill/>
                      <a:miter lim="800000"/>
                      <a:headEnd/>
                      <a:tailEnd/>
                    </a:ln>
                  </pic:spPr>
                </pic:pic>
              </a:graphicData>
            </a:graphic>
          </wp:inline>
        </w:drawing>
      </w:r>
      <w:r w:rsidR="005505C2">
        <w:t xml:space="preserve"> Awardees for </w:t>
      </w:r>
      <w:proofErr w:type="spellStart"/>
      <w:r w:rsidR="005505C2">
        <w:t>CSP</w:t>
      </w:r>
      <w:proofErr w:type="spellEnd"/>
      <w:r w:rsidR="005505C2">
        <w:t>-CAPA awards</w:t>
      </w:r>
    </w:p>
    <w:p w:rsidR="00627D77" w:rsidRDefault="00627D77"/>
    <w:p w:rsidR="00627D77" w:rsidRDefault="00627D77">
      <w:r>
        <w:rPr>
          <w:rFonts w:eastAsia="Times New Roman"/>
          <w:noProof/>
        </w:rPr>
        <w:lastRenderedPageBreak/>
        <w:drawing>
          <wp:inline distT="0" distB="0" distL="0" distR="0">
            <wp:extent cx="3648075" cy="2290380"/>
            <wp:effectExtent l="19050" t="0" r="9525" b="0"/>
            <wp:docPr id="47" name="Picture 47" descr="cid:fe6a9c21-903b-4dd6-9f1c-f5f1a87bcb76@trinity-health.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id:fe6a9c21-903b-4dd6-9f1c-f5f1a87bcb76@trinity-health.org"/>
                    <pic:cNvPicPr>
                      <a:picLocks noChangeAspect="1" noChangeArrowheads="1"/>
                    </pic:cNvPicPr>
                  </pic:nvPicPr>
                  <pic:blipFill>
                    <a:blip r:embed="rId39" r:link="rId40" cstate="print"/>
                    <a:srcRect/>
                    <a:stretch>
                      <a:fillRect/>
                    </a:stretch>
                  </pic:blipFill>
                  <pic:spPr bwMode="auto">
                    <a:xfrm>
                      <a:off x="0" y="0"/>
                      <a:ext cx="3651722" cy="2292670"/>
                    </a:xfrm>
                    <a:prstGeom prst="rect">
                      <a:avLst/>
                    </a:prstGeom>
                    <a:noFill/>
                    <a:ln w="9525">
                      <a:noFill/>
                      <a:miter lim="800000"/>
                      <a:headEnd/>
                      <a:tailEnd/>
                    </a:ln>
                  </pic:spPr>
                </pic:pic>
              </a:graphicData>
            </a:graphic>
          </wp:inline>
        </w:drawing>
      </w:r>
      <w:r w:rsidR="005505C2">
        <w:t xml:space="preserve">Awardees for best new abstracts </w:t>
      </w:r>
    </w:p>
    <w:p w:rsidR="00F51B82" w:rsidRDefault="00F51B82">
      <w:r>
        <w:rPr>
          <w:rFonts w:eastAsia="Times New Roman"/>
          <w:noProof/>
        </w:rPr>
        <w:drawing>
          <wp:inline distT="0" distB="0" distL="0" distR="0">
            <wp:extent cx="2886075" cy="2510885"/>
            <wp:effectExtent l="19050" t="0" r="9525" b="0"/>
            <wp:docPr id="8" name="Picture 8" descr="cid:19c9b6a9-74cf-4568-894a-aa4ff69c1642@trinity-health.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19c9b6a9-74cf-4568-894a-aa4ff69c1642@trinity-health.org"/>
                    <pic:cNvPicPr>
                      <a:picLocks noChangeAspect="1" noChangeArrowheads="1"/>
                    </pic:cNvPicPr>
                  </pic:nvPicPr>
                  <pic:blipFill>
                    <a:blip r:embed="rId41" r:link="rId42" cstate="print"/>
                    <a:srcRect/>
                    <a:stretch>
                      <a:fillRect/>
                    </a:stretch>
                  </pic:blipFill>
                  <pic:spPr bwMode="auto">
                    <a:xfrm>
                      <a:off x="0" y="0"/>
                      <a:ext cx="2887947" cy="2512513"/>
                    </a:xfrm>
                    <a:prstGeom prst="rect">
                      <a:avLst/>
                    </a:prstGeom>
                    <a:noFill/>
                    <a:ln w="9525">
                      <a:noFill/>
                      <a:miter lim="800000"/>
                      <a:headEnd/>
                      <a:tailEnd/>
                    </a:ln>
                  </pic:spPr>
                </pic:pic>
              </a:graphicData>
            </a:graphic>
          </wp:inline>
        </w:drawing>
      </w:r>
      <w:r w:rsidR="005505C2">
        <w:t xml:space="preserve">  Representative from Leica</w:t>
      </w:r>
    </w:p>
    <w:p w:rsidR="00F51B82" w:rsidRDefault="00F51B82"/>
    <w:p w:rsidR="00F51B82" w:rsidRDefault="00F51B82">
      <w:r>
        <w:rPr>
          <w:rFonts w:eastAsia="Times New Roman"/>
          <w:noProof/>
        </w:rPr>
        <w:drawing>
          <wp:inline distT="0" distB="0" distL="0" distR="0">
            <wp:extent cx="2883243" cy="2667000"/>
            <wp:effectExtent l="19050" t="0" r="0" b="0"/>
            <wp:docPr id="5" name="Picture 5" descr="cid:ee508449-936e-44a8-bbf2-76ea060a70b0@trinity-health.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ee508449-936e-44a8-bbf2-76ea060a70b0@trinity-health.org"/>
                    <pic:cNvPicPr>
                      <a:picLocks noChangeAspect="1" noChangeArrowheads="1"/>
                    </pic:cNvPicPr>
                  </pic:nvPicPr>
                  <pic:blipFill>
                    <a:blip r:embed="rId43" r:link="rId44" cstate="print"/>
                    <a:srcRect/>
                    <a:stretch>
                      <a:fillRect/>
                    </a:stretch>
                  </pic:blipFill>
                  <pic:spPr bwMode="auto">
                    <a:xfrm>
                      <a:off x="0" y="0"/>
                      <a:ext cx="2889066" cy="2672386"/>
                    </a:xfrm>
                    <a:prstGeom prst="rect">
                      <a:avLst/>
                    </a:prstGeom>
                    <a:noFill/>
                    <a:ln w="9525">
                      <a:noFill/>
                      <a:miter lim="800000"/>
                      <a:headEnd/>
                      <a:tailEnd/>
                    </a:ln>
                  </pic:spPr>
                </pic:pic>
              </a:graphicData>
            </a:graphic>
          </wp:inline>
        </w:drawing>
      </w:r>
      <w:r w:rsidR="005505C2">
        <w:t xml:space="preserve"> Representative from Foundation Medicine</w:t>
      </w:r>
    </w:p>
    <w:sectPr w:rsidR="00F51B82" w:rsidSect="001A44E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486778"/>
    <w:rsid w:val="00002DEB"/>
    <w:rsid w:val="00006FE4"/>
    <w:rsid w:val="00006FFB"/>
    <w:rsid w:val="00011F62"/>
    <w:rsid w:val="00012522"/>
    <w:rsid w:val="00012B59"/>
    <w:rsid w:val="00012B8D"/>
    <w:rsid w:val="00020093"/>
    <w:rsid w:val="00020DA6"/>
    <w:rsid w:val="00021B2D"/>
    <w:rsid w:val="00023FB7"/>
    <w:rsid w:val="0002405B"/>
    <w:rsid w:val="00026829"/>
    <w:rsid w:val="000332B1"/>
    <w:rsid w:val="00033DF8"/>
    <w:rsid w:val="000352D0"/>
    <w:rsid w:val="00035B14"/>
    <w:rsid w:val="000361A9"/>
    <w:rsid w:val="00043722"/>
    <w:rsid w:val="000454F6"/>
    <w:rsid w:val="0004573E"/>
    <w:rsid w:val="000460F8"/>
    <w:rsid w:val="00047EB2"/>
    <w:rsid w:val="000501D7"/>
    <w:rsid w:val="00050C27"/>
    <w:rsid w:val="00050F6B"/>
    <w:rsid w:val="00051B6B"/>
    <w:rsid w:val="00060BAD"/>
    <w:rsid w:val="00061FB7"/>
    <w:rsid w:val="00062EB0"/>
    <w:rsid w:val="0008066E"/>
    <w:rsid w:val="0008481E"/>
    <w:rsid w:val="0008507E"/>
    <w:rsid w:val="00086BBF"/>
    <w:rsid w:val="00092318"/>
    <w:rsid w:val="0009329E"/>
    <w:rsid w:val="00093DAB"/>
    <w:rsid w:val="00095F59"/>
    <w:rsid w:val="000A28EB"/>
    <w:rsid w:val="000A5EC4"/>
    <w:rsid w:val="000A7C46"/>
    <w:rsid w:val="000B0A80"/>
    <w:rsid w:val="000B15CC"/>
    <w:rsid w:val="000C036C"/>
    <w:rsid w:val="000C3913"/>
    <w:rsid w:val="000C749E"/>
    <w:rsid w:val="000D0677"/>
    <w:rsid w:val="000D35C1"/>
    <w:rsid w:val="000D59CA"/>
    <w:rsid w:val="000E0CA7"/>
    <w:rsid w:val="000E1CFC"/>
    <w:rsid w:val="000F5703"/>
    <w:rsid w:val="0011251D"/>
    <w:rsid w:val="00117F26"/>
    <w:rsid w:val="001306C6"/>
    <w:rsid w:val="0013085A"/>
    <w:rsid w:val="001311E7"/>
    <w:rsid w:val="001333E4"/>
    <w:rsid w:val="001352AB"/>
    <w:rsid w:val="001376A9"/>
    <w:rsid w:val="00142270"/>
    <w:rsid w:val="0014779C"/>
    <w:rsid w:val="001516AA"/>
    <w:rsid w:val="001528CB"/>
    <w:rsid w:val="00152BB2"/>
    <w:rsid w:val="00163EC9"/>
    <w:rsid w:val="00164FDC"/>
    <w:rsid w:val="00172369"/>
    <w:rsid w:val="001769F7"/>
    <w:rsid w:val="00177113"/>
    <w:rsid w:val="00181CD6"/>
    <w:rsid w:val="00184028"/>
    <w:rsid w:val="00187694"/>
    <w:rsid w:val="00190F82"/>
    <w:rsid w:val="00191311"/>
    <w:rsid w:val="001938E7"/>
    <w:rsid w:val="001A17C1"/>
    <w:rsid w:val="001A42C2"/>
    <w:rsid w:val="001A44E7"/>
    <w:rsid w:val="001A4503"/>
    <w:rsid w:val="001A4590"/>
    <w:rsid w:val="001A4E97"/>
    <w:rsid w:val="001A57FE"/>
    <w:rsid w:val="001B1787"/>
    <w:rsid w:val="001B2742"/>
    <w:rsid w:val="001B3249"/>
    <w:rsid w:val="001B41F5"/>
    <w:rsid w:val="001B4E9C"/>
    <w:rsid w:val="001B66E1"/>
    <w:rsid w:val="001B755C"/>
    <w:rsid w:val="001D0C5E"/>
    <w:rsid w:val="001D0F7B"/>
    <w:rsid w:val="001D42DD"/>
    <w:rsid w:val="001D7024"/>
    <w:rsid w:val="001D7038"/>
    <w:rsid w:val="001E1F6A"/>
    <w:rsid w:val="001E3DD9"/>
    <w:rsid w:val="001F35D1"/>
    <w:rsid w:val="001F615C"/>
    <w:rsid w:val="002023A8"/>
    <w:rsid w:val="00204038"/>
    <w:rsid w:val="002069DB"/>
    <w:rsid w:val="00207253"/>
    <w:rsid w:val="00210831"/>
    <w:rsid w:val="00214CAF"/>
    <w:rsid w:val="00216A58"/>
    <w:rsid w:val="0022285B"/>
    <w:rsid w:val="00224F4D"/>
    <w:rsid w:val="002267C8"/>
    <w:rsid w:val="00226A30"/>
    <w:rsid w:val="00230B79"/>
    <w:rsid w:val="002341F5"/>
    <w:rsid w:val="00234BBF"/>
    <w:rsid w:val="00234BF6"/>
    <w:rsid w:val="0023734A"/>
    <w:rsid w:val="00241BCE"/>
    <w:rsid w:val="00243719"/>
    <w:rsid w:val="00251276"/>
    <w:rsid w:val="002552AE"/>
    <w:rsid w:val="00256CA1"/>
    <w:rsid w:val="002623FE"/>
    <w:rsid w:val="00262BFE"/>
    <w:rsid w:val="002635DB"/>
    <w:rsid w:val="00265805"/>
    <w:rsid w:val="00274B48"/>
    <w:rsid w:val="002768E9"/>
    <w:rsid w:val="00281DE7"/>
    <w:rsid w:val="002830A7"/>
    <w:rsid w:val="00285053"/>
    <w:rsid w:val="002861B8"/>
    <w:rsid w:val="00290BB7"/>
    <w:rsid w:val="002A2438"/>
    <w:rsid w:val="002A45D7"/>
    <w:rsid w:val="002A5CB3"/>
    <w:rsid w:val="002A6622"/>
    <w:rsid w:val="002A7994"/>
    <w:rsid w:val="002B3D16"/>
    <w:rsid w:val="002B6630"/>
    <w:rsid w:val="002B6D4F"/>
    <w:rsid w:val="002C431D"/>
    <w:rsid w:val="002C7F46"/>
    <w:rsid w:val="002E02E3"/>
    <w:rsid w:val="002E2393"/>
    <w:rsid w:val="002E5138"/>
    <w:rsid w:val="002E6D1D"/>
    <w:rsid w:val="002E753F"/>
    <w:rsid w:val="002F02FE"/>
    <w:rsid w:val="002F4B81"/>
    <w:rsid w:val="0030083C"/>
    <w:rsid w:val="00302D88"/>
    <w:rsid w:val="00303B93"/>
    <w:rsid w:val="0030465E"/>
    <w:rsid w:val="00306E4F"/>
    <w:rsid w:val="003070E1"/>
    <w:rsid w:val="00307A9B"/>
    <w:rsid w:val="0031206B"/>
    <w:rsid w:val="0032251A"/>
    <w:rsid w:val="00322714"/>
    <w:rsid w:val="003272CA"/>
    <w:rsid w:val="00327865"/>
    <w:rsid w:val="00333218"/>
    <w:rsid w:val="003355B4"/>
    <w:rsid w:val="0033600D"/>
    <w:rsid w:val="00337FA9"/>
    <w:rsid w:val="00341C98"/>
    <w:rsid w:val="003445AB"/>
    <w:rsid w:val="003507B4"/>
    <w:rsid w:val="003524F8"/>
    <w:rsid w:val="003525E7"/>
    <w:rsid w:val="00353B35"/>
    <w:rsid w:val="00360155"/>
    <w:rsid w:val="00366240"/>
    <w:rsid w:val="0036754D"/>
    <w:rsid w:val="00367E07"/>
    <w:rsid w:val="003703B8"/>
    <w:rsid w:val="00373F67"/>
    <w:rsid w:val="00381855"/>
    <w:rsid w:val="00383CDC"/>
    <w:rsid w:val="00390392"/>
    <w:rsid w:val="00390797"/>
    <w:rsid w:val="00391445"/>
    <w:rsid w:val="00393FB2"/>
    <w:rsid w:val="003A5AEC"/>
    <w:rsid w:val="003A77F3"/>
    <w:rsid w:val="003B393E"/>
    <w:rsid w:val="003B4E9B"/>
    <w:rsid w:val="003C44A7"/>
    <w:rsid w:val="003C4ADD"/>
    <w:rsid w:val="003D3B49"/>
    <w:rsid w:val="003D6759"/>
    <w:rsid w:val="003D6C45"/>
    <w:rsid w:val="003E2F3A"/>
    <w:rsid w:val="003E4684"/>
    <w:rsid w:val="003F1F87"/>
    <w:rsid w:val="003F785D"/>
    <w:rsid w:val="00400D9C"/>
    <w:rsid w:val="0040131E"/>
    <w:rsid w:val="00401C2F"/>
    <w:rsid w:val="0040314F"/>
    <w:rsid w:val="00405240"/>
    <w:rsid w:val="00405E1B"/>
    <w:rsid w:val="00406424"/>
    <w:rsid w:val="004069AF"/>
    <w:rsid w:val="00407C47"/>
    <w:rsid w:val="00411669"/>
    <w:rsid w:val="00415387"/>
    <w:rsid w:val="00416F25"/>
    <w:rsid w:val="00420F3A"/>
    <w:rsid w:val="00422763"/>
    <w:rsid w:val="00423352"/>
    <w:rsid w:val="00424D4F"/>
    <w:rsid w:val="004264FA"/>
    <w:rsid w:val="00434896"/>
    <w:rsid w:val="00435F08"/>
    <w:rsid w:val="004366EF"/>
    <w:rsid w:val="00445C95"/>
    <w:rsid w:val="00447A7E"/>
    <w:rsid w:val="00453A33"/>
    <w:rsid w:val="00455053"/>
    <w:rsid w:val="004617F1"/>
    <w:rsid w:val="00471811"/>
    <w:rsid w:val="004726A6"/>
    <w:rsid w:val="00473C8C"/>
    <w:rsid w:val="00474128"/>
    <w:rsid w:val="00477335"/>
    <w:rsid w:val="00482681"/>
    <w:rsid w:val="00486778"/>
    <w:rsid w:val="004916BB"/>
    <w:rsid w:val="00493776"/>
    <w:rsid w:val="00493A69"/>
    <w:rsid w:val="004961C3"/>
    <w:rsid w:val="004971A1"/>
    <w:rsid w:val="0049755B"/>
    <w:rsid w:val="004B0A22"/>
    <w:rsid w:val="004B5A03"/>
    <w:rsid w:val="004C0F57"/>
    <w:rsid w:val="004C1354"/>
    <w:rsid w:val="004C2497"/>
    <w:rsid w:val="004C6F30"/>
    <w:rsid w:val="004D1408"/>
    <w:rsid w:val="004D5EC5"/>
    <w:rsid w:val="004E2F95"/>
    <w:rsid w:val="004E3EB8"/>
    <w:rsid w:val="004E6A2C"/>
    <w:rsid w:val="004E7734"/>
    <w:rsid w:val="004F1936"/>
    <w:rsid w:val="004F1F7F"/>
    <w:rsid w:val="004F352A"/>
    <w:rsid w:val="00500584"/>
    <w:rsid w:val="00502A9A"/>
    <w:rsid w:val="0050788F"/>
    <w:rsid w:val="00516CE7"/>
    <w:rsid w:val="0052111B"/>
    <w:rsid w:val="0052116D"/>
    <w:rsid w:val="00525414"/>
    <w:rsid w:val="00526C15"/>
    <w:rsid w:val="00532367"/>
    <w:rsid w:val="00534726"/>
    <w:rsid w:val="00544EA7"/>
    <w:rsid w:val="005505C2"/>
    <w:rsid w:val="005563C5"/>
    <w:rsid w:val="00557AC1"/>
    <w:rsid w:val="005605A5"/>
    <w:rsid w:val="00561908"/>
    <w:rsid w:val="00562764"/>
    <w:rsid w:val="00562999"/>
    <w:rsid w:val="005715E0"/>
    <w:rsid w:val="00572F44"/>
    <w:rsid w:val="00573244"/>
    <w:rsid w:val="00576D5B"/>
    <w:rsid w:val="00577841"/>
    <w:rsid w:val="0058201C"/>
    <w:rsid w:val="00583386"/>
    <w:rsid w:val="00592B9D"/>
    <w:rsid w:val="005953B2"/>
    <w:rsid w:val="00595B34"/>
    <w:rsid w:val="00595CD2"/>
    <w:rsid w:val="00596BF3"/>
    <w:rsid w:val="005A4521"/>
    <w:rsid w:val="005A5F90"/>
    <w:rsid w:val="005B114D"/>
    <w:rsid w:val="005C121A"/>
    <w:rsid w:val="005D543D"/>
    <w:rsid w:val="005D6763"/>
    <w:rsid w:val="005E2B8E"/>
    <w:rsid w:val="005E56A3"/>
    <w:rsid w:val="005F47D7"/>
    <w:rsid w:val="005F7BC0"/>
    <w:rsid w:val="00600BCF"/>
    <w:rsid w:val="00600D6E"/>
    <w:rsid w:val="006017DE"/>
    <w:rsid w:val="00601875"/>
    <w:rsid w:val="00607D21"/>
    <w:rsid w:val="00612CFD"/>
    <w:rsid w:val="006156BC"/>
    <w:rsid w:val="0061760B"/>
    <w:rsid w:val="00620125"/>
    <w:rsid w:val="00625759"/>
    <w:rsid w:val="00627D77"/>
    <w:rsid w:val="00630A8C"/>
    <w:rsid w:val="00634F6B"/>
    <w:rsid w:val="00636954"/>
    <w:rsid w:val="00636F37"/>
    <w:rsid w:val="00641EE4"/>
    <w:rsid w:val="00641FA4"/>
    <w:rsid w:val="00644B21"/>
    <w:rsid w:val="00645723"/>
    <w:rsid w:val="00646063"/>
    <w:rsid w:val="0064708E"/>
    <w:rsid w:val="00650117"/>
    <w:rsid w:val="006511C8"/>
    <w:rsid w:val="00657DCC"/>
    <w:rsid w:val="0066196D"/>
    <w:rsid w:val="00662216"/>
    <w:rsid w:val="00663A0B"/>
    <w:rsid w:val="006666C2"/>
    <w:rsid w:val="00673235"/>
    <w:rsid w:val="0067364C"/>
    <w:rsid w:val="00675B8B"/>
    <w:rsid w:val="006801B9"/>
    <w:rsid w:val="00686174"/>
    <w:rsid w:val="00686C07"/>
    <w:rsid w:val="0068721F"/>
    <w:rsid w:val="00693EB6"/>
    <w:rsid w:val="006951A1"/>
    <w:rsid w:val="006952A9"/>
    <w:rsid w:val="006A19A4"/>
    <w:rsid w:val="006A41E0"/>
    <w:rsid w:val="006B27A6"/>
    <w:rsid w:val="006B2A0F"/>
    <w:rsid w:val="006B3493"/>
    <w:rsid w:val="006B6EB1"/>
    <w:rsid w:val="006C02D0"/>
    <w:rsid w:val="006C0C20"/>
    <w:rsid w:val="006C63B0"/>
    <w:rsid w:val="006C6B3C"/>
    <w:rsid w:val="006C7915"/>
    <w:rsid w:val="006D2460"/>
    <w:rsid w:val="006D566F"/>
    <w:rsid w:val="006E0905"/>
    <w:rsid w:val="006E11EC"/>
    <w:rsid w:val="006E2851"/>
    <w:rsid w:val="006E285A"/>
    <w:rsid w:val="006E5AF6"/>
    <w:rsid w:val="006F7FD8"/>
    <w:rsid w:val="007032EE"/>
    <w:rsid w:val="007037E6"/>
    <w:rsid w:val="00712391"/>
    <w:rsid w:val="00734B08"/>
    <w:rsid w:val="00743FA7"/>
    <w:rsid w:val="00744194"/>
    <w:rsid w:val="0074442E"/>
    <w:rsid w:val="00744525"/>
    <w:rsid w:val="00744E75"/>
    <w:rsid w:val="007450B5"/>
    <w:rsid w:val="00752E1D"/>
    <w:rsid w:val="00755EAF"/>
    <w:rsid w:val="00756CF6"/>
    <w:rsid w:val="00761390"/>
    <w:rsid w:val="0076172F"/>
    <w:rsid w:val="00764F64"/>
    <w:rsid w:val="00767935"/>
    <w:rsid w:val="00770F34"/>
    <w:rsid w:val="007739DC"/>
    <w:rsid w:val="0077778F"/>
    <w:rsid w:val="00780F2F"/>
    <w:rsid w:val="0078309A"/>
    <w:rsid w:val="00797ACE"/>
    <w:rsid w:val="007A11B1"/>
    <w:rsid w:val="007A1418"/>
    <w:rsid w:val="007B1986"/>
    <w:rsid w:val="007B266E"/>
    <w:rsid w:val="007B288F"/>
    <w:rsid w:val="007B4EFB"/>
    <w:rsid w:val="007B78B9"/>
    <w:rsid w:val="007C03CE"/>
    <w:rsid w:val="007C440E"/>
    <w:rsid w:val="007F15CE"/>
    <w:rsid w:val="007F37DD"/>
    <w:rsid w:val="007F5011"/>
    <w:rsid w:val="00802CC9"/>
    <w:rsid w:val="008078D1"/>
    <w:rsid w:val="0080791A"/>
    <w:rsid w:val="00807B6D"/>
    <w:rsid w:val="00811C3D"/>
    <w:rsid w:val="008146C8"/>
    <w:rsid w:val="00816E19"/>
    <w:rsid w:val="00830C54"/>
    <w:rsid w:val="008320CC"/>
    <w:rsid w:val="00833623"/>
    <w:rsid w:val="00833C0F"/>
    <w:rsid w:val="008357DA"/>
    <w:rsid w:val="00846EEA"/>
    <w:rsid w:val="0085422B"/>
    <w:rsid w:val="0085531A"/>
    <w:rsid w:val="00856FE1"/>
    <w:rsid w:val="008603C3"/>
    <w:rsid w:val="00864DB1"/>
    <w:rsid w:val="008657D7"/>
    <w:rsid w:val="00871412"/>
    <w:rsid w:val="00876C6B"/>
    <w:rsid w:val="00877063"/>
    <w:rsid w:val="00882C09"/>
    <w:rsid w:val="008844B1"/>
    <w:rsid w:val="0088560C"/>
    <w:rsid w:val="00886085"/>
    <w:rsid w:val="00890381"/>
    <w:rsid w:val="00890808"/>
    <w:rsid w:val="00890EFD"/>
    <w:rsid w:val="00894A49"/>
    <w:rsid w:val="008A397B"/>
    <w:rsid w:val="008A535D"/>
    <w:rsid w:val="008A5ECC"/>
    <w:rsid w:val="008B7EAC"/>
    <w:rsid w:val="008C0036"/>
    <w:rsid w:val="008D108C"/>
    <w:rsid w:val="008D3A96"/>
    <w:rsid w:val="008D453C"/>
    <w:rsid w:val="008E1315"/>
    <w:rsid w:val="008E6B85"/>
    <w:rsid w:val="008F2906"/>
    <w:rsid w:val="008F2D2F"/>
    <w:rsid w:val="008F653D"/>
    <w:rsid w:val="008F77D5"/>
    <w:rsid w:val="00901ACF"/>
    <w:rsid w:val="00903312"/>
    <w:rsid w:val="009044FE"/>
    <w:rsid w:val="00906C97"/>
    <w:rsid w:val="009074C3"/>
    <w:rsid w:val="009102EE"/>
    <w:rsid w:val="00917A16"/>
    <w:rsid w:val="009243C8"/>
    <w:rsid w:val="00930B4C"/>
    <w:rsid w:val="0093596A"/>
    <w:rsid w:val="00936040"/>
    <w:rsid w:val="009361CB"/>
    <w:rsid w:val="009362D4"/>
    <w:rsid w:val="0093727F"/>
    <w:rsid w:val="00941BD1"/>
    <w:rsid w:val="009427A8"/>
    <w:rsid w:val="0094490E"/>
    <w:rsid w:val="009477DF"/>
    <w:rsid w:val="00951073"/>
    <w:rsid w:val="00955276"/>
    <w:rsid w:val="009557C4"/>
    <w:rsid w:val="00961FA6"/>
    <w:rsid w:val="00964225"/>
    <w:rsid w:val="009725B7"/>
    <w:rsid w:val="00977E8A"/>
    <w:rsid w:val="00981588"/>
    <w:rsid w:val="00991CDB"/>
    <w:rsid w:val="00993C1E"/>
    <w:rsid w:val="009940E3"/>
    <w:rsid w:val="0099616C"/>
    <w:rsid w:val="009A14C3"/>
    <w:rsid w:val="009A1ABC"/>
    <w:rsid w:val="009A267B"/>
    <w:rsid w:val="009B02F0"/>
    <w:rsid w:val="009B0D62"/>
    <w:rsid w:val="009B3E0C"/>
    <w:rsid w:val="009B43D4"/>
    <w:rsid w:val="009B60E5"/>
    <w:rsid w:val="009C2534"/>
    <w:rsid w:val="009D14AE"/>
    <w:rsid w:val="009D7712"/>
    <w:rsid w:val="009E1F6B"/>
    <w:rsid w:val="009E5806"/>
    <w:rsid w:val="009F7656"/>
    <w:rsid w:val="00A00CA0"/>
    <w:rsid w:val="00A019A7"/>
    <w:rsid w:val="00A0243A"/>
    <w:rsid w:val="00A02618"/>
    <w:rsid w:val="00A0533A"/>
    <w:rsid w:val="00A07B48"/>
    <w:rsid w:val="00A13A7E"/>
    <w:rsid w:val="00A14C77"/>
    <w:rsid w:val="00A15334"/>
    <w:rsid w:val="00A15B72"/>
    <w:rsid w:val="00A20760"/>
    <w:rsid w:val="00A21298"/>
    <w:rsid w:val="00A23177"/>
    <w:rsid w:val="00A25534"/>
    <w:rsid w:val="00A26DDE"/>
    <w:rsid w:val="00A30E6C"/>
    <w:rsid w:val="00A41D93"/>
    <w:rsid w:val="00A4378C"/>
    <w:rsid w:val="00A440A8"/>
    <w:rsid w:val="00A45969"/>
    <w:rsid w:val="00A51728"/>
    <w:rsid w:val="00A51CA1"/>
    <w:rsid w:val="00A542DA"/>
    <w:rsid w:val="00A61C64"/>
    <w:rsid w:val="00A6200A"/>
    <w:rsid w:val="00A631D3"/>
    <w:rsid w:val="00A713EA"/>
    <w:rsid w:val="00A76335"/>
    <w:rsid w:val="00A80EB3"/>
    <w:rsid w:val="00A83693"/>
    <w:rsid w:val="00A86915"/>
    <w:rsid w:val="00A90718"/>
    <w:rsid w:val="00A91C58"/>
    <w:rsid w:val="00A92A54"/>
    <w:rsid w:val="00A9501C"/>
    <w:rsid w:val="00A9632C"/>
    <w:rsid w:val="00A9655B"/>
    <w:rsid w:val="00A96BCD"/>
    <w:rsid w:val="00AA0D85"/>
    <w:rsid w:val="00AA1E90"/>
    <w:rsid w:val="00AA3555"/>
    <w:rsid w:val="00AA3714"/>
    <w:rsid w:val="00AB0327"/>
    <w:rsid w:val="00AB092A"/>
    <w:rsid w:val="00AC1B69"/>
    <w:rsid w:val="00AC27F4"/>
    <w:rsid w:val="00AC3325"/>
    <w:rsid w:val="00AC4E71"/>
    <w:rsid w:val="00AC7908"/>
    <w:rsid w:val="00AD1FCA"/>
    <w:rsid w:val="00AD23B0"/>
    <w:rsid w:val="00AE0FEC"/>
    <w:rsid w:val="00AE1C6A"/>
    <w:rsid w:val="00AE2F2C"/>
    <w:rsid w:val="00AE4A0B"/>
    <w:rsid w:val="00AE56F6"/>
    <w:rsid w:val="00AF1285"/>
    <w:rsid w:val="00AF3A39"/>
    <w:rsid w:val="00B00354"/>
    <w:rsid w:val="00B03678"/>
    <w:rsid w:val="00B06AF9"/>
    <w:rsid w:val="00B07536"/>
    <w:rsid w:val="00B076A1"/>
    <w:rsid w:val="00B1579E"/>
    <w:rsid w:val="00B17D86"/>
    <w:rsid w:val="00B2069B"/>
    <w:rsid w:val="00B2196F"/>
    <w:rsid w:val="00B30D3F"/>
    <w:rsid w:val="00B40CB6"/>
    <w:rsid w:val="00B43644"/>
    <w:rsid w:val="00B50BEE"/>
    <w:rsid w:val="00B52E47"/>
    <w:rsid w:val="00B54449"/>
    <w:rsid w:val="00B546B9"/>
    <w:rsid w:val="00B56CF1"/>
    <w:rsid w:val="00B62340"/>
    <w:rsid w:val="00B628F8"/>
    <w:rsid w:val="00B633E1"/>
    <w:rsid w:val="00B63941"/>
    <w:rsid w:val="00B63F11"/>
    <w:rsid w:val="00B65CEE"/>
    <w:rsid w:val="00B72FE0"/>
    <w:rsid w:val="00B74940"/>
    <w:rsid w:val="00B75469"/>
    <w:rsid w:val="00B7786C"/>
    <w:rsid w:val="00B91D82"/>
    <w:rsid w:val="00B951A5"/>
    <w:rsid w:val="00B95A21"/>
    <w:rsid w:val="00B96682"/>
    <w:rsid w:val="00BA083D"/>
    <w:rsid w:val="00BB3D7C"/>
    <w:rsid w:val="00BB405D"/>
    <w:rsid w:val="00BC188A"/>
    <w:rsid w:val="00BC1969"/>
    <w:rsid w:val="00BC38CC"/>
    <w:rsid w:val="00BC66B4"/>
    <w:rsid w:val="00BC732F"/>
    <w:rsid w:val="00BE2856"/>
    <w:rsid w:val="00BE33E0"/>
    <w:rsid w:val="00BE5ECC"/>
    <w:rsid w:val="00BF1E0A"/>
    <w:rsid w:val="00BF33F0"/>
    <w:rsid w:val="00BF591E"/>
    <w:rsid w:val="00BF5E7E"/>
    <w:rsid w:val="00C0002C"/>
    <w:rsid w:val="00C05C1A"/>
    <w:rsid w:val="00C13DD6"/>
    <w:rsid w:val="00C1414D"/>
    <w:rsid w:val="00C15635"/>
    <w:rsid w:val="00C22B7D"/>
    <w:rsid w:val="00C22FED"/>
    <w:rsid w:val="00C270E0"/>
    <w:rsid w:val="00C30187"/>
    <w:rsid w:val="00C34426"/>
    <w:rsid w:val="00C41867"/>
    <w:rsid w:val="00C44110"/>
    <w:rsid w:val="00C47E44"/>
    <w:rsid w:val="00C51AE3"/>
    <w:rsid w:val="00C60905"/>
    <w:rsid w:val="00C6534E"/>
    <w:rsid w:val="00C71AD8"/>
    <w:rsid w:val="00C72B50"/>
    <w:rsid w:val="00C76426"/>
    <w:rsid w:val="00C7696C"/>
    <w:rsid w:val="00C77981"/>
    <w:rsid w:val="00C807FD"/>
    <w:rsid w:val="00C8339F"/>
    <w:rsid w:val="00C84F32"/>
    <w:rsid w:val="00C876CB"/>
    <w:rsid w:val="00C919FF"/>
    <w:rsid w:val="00C9282E"/>
    <w:rsid w:val="00C973B7"/>
    <w:rsid w:val="00CA4817"/>
    <w:rsid w:val="00CA49B8"/>
    <w:rsid w:val="00CA7A0B"/>
    <w:rsid w:val="00CB2145"/>
    <w:rsid w:val="00CB4459"/>
    <w:rsid w:val="00CB4E9E"/>
    <w:rsid w:val="00CB7B6C"/>
    <w:rsid w:val="00CC0ED3"/>
    <w:rsid w:val="00CC2B16"/>
    <w:rsid w:val="00CC36B0"/>
    <w:rsid w:val="00CD0DF3"/>
    <w:rsid w:val="00CD0F7A"/>
    <w:rsid w:val="00CD50E2"/>
    <w:rsid w:val="00CE1508"/>
    <w:rsid w:val="00CE4B47"/>
    <w:rsid w:val="00CF04D1"/>
    <w:rsid w:val="00CF20C2"/>
    <w:rsid w:val="00D01900"/>
    <w:rsid w:val="00D0495B"/>
    <w:rsid w:val="00D05E4A"/>
    <w:rsid w:val="00D061A4"/>
    <w:rsid w:val="00D10F16"/>
    <w:rsid w:val="00D115D5"/>
    <w:rsid w:val="00D16BF4"/>
    <w:rsid w:val="00D22971"/>
    <w:rsid w:val="00D23026"/>
    <w:rsid w:val="00D233FF"/>
    <w:rsid w:val="00D26365"/>
    <w:rsid w:val="00D33BDD"/>
    <w:rsid w:val="00D34E0B"/>
    <w:rsid w:val="00D3532D"/>
    <w:rsid w:val="00D35BB8"/>
    <w:rsid w:val="00D36688"/>
    <w:rsid w:val="00D372B6"/>
    <w:rsid w:val="00D37D3B"/>
    <w:rsid w:val="00D412EF"/>
    <w:rsid w:val="00D42736"/>
    <w:rsid w:val="00D4571E"/>
    <w:rsid w:val="00D50809"/>
    <w:rsid w:val="00D54849"/>
    <w:rsid w:val="00D56C21"/>
    <w:rsid w:val="00D57A62"/>
    <w:rsid w:val="00D61483"/>
    <w:rsid w:val="00D64D99"/>
    <w:rsid w:val="00D670D8"/>
    <w:rsid w:val="00D70E8D"/>
    <w:rsid w:val="00D71E3D"/>
    <w:rsid w:val="00D85F64"/>
    <w:rsid w:val="00D9365C"/>
    <w:rsid w:val="00D97087"/>
    <w:rsid w:val="00DA36CF"/>
    <w:rsid w:val="00DA7FEA"/>
    <w:rsid w:val="00DC2881"/>
    <w:rsid w:val="00DC5ECE"/>
    <w:rsid w:val="00DC7FC9"/>
    <w:rsid w:val="00DD1B86"/>
    <w:rsid w:val="00DD7652"/>
    <w:rsid w:val="00DE35EC"/>
    <w:rsid w:val="00DE4229"/>
    <w:rsid w:val="00DF287D"/>
    <w:rsid w:val="00DF2A22"/>
    <w:rsid w:val="00E00E43"/>
    <w:rsid w:val="00E0236F"/>
    <w:rsid w:val="00E04FB3"/>
    <w:rsid w:val="00E06C31"/>
    <w:rsid w:val="00E112E8"/>
    <w:rsid w:val="00E1137F"/>
    <w:rsid w:val="00E11827"/>
    <w:rsid w:val="00E146DA"/>
    <w:rsid w:val="00E15765"/>
    <w:rsid w:val="00E15FBB"/>
    <w:rsid w:val="00E25CE9"/>
    <w:rsid w:val="00E26200"/>
    <w:rsid w:val="00E357B8"/>
    <w:rsid w:val="00E40143"/>
    <w:rsid w:val="00E44D15"/>
    <w:rsid w:val="00E474CC"/>
    <w:rsid w:val="00E51C2F"/>
    <w:rsid w:val="00E532BD"/>
    <w:rsid w:val="00E53703"/>
    <w:rsid w:val="00E56456"/>
    <w:rsid w:val="00E61F39"/>
    <w:rsid w:val="00E6505A"/>
    <w:rsid w:val="00E676D4"/>
    <w:rsid w:val="00E67CCF"/>
    <w:rsid w:val="00E75117"/>
    <w:rsid w:val="00E7555A"/>
    <w:rsid w:val="00E849AF"/>
    <w:rsid w:val="00E84CD7"/>
    <w:rsid w:val="00E90344"/>
    <w:rsid w:val="00E92B23"/>
    <w:rsid w:val="00E977A9"/>
    <w:rsid w:val="00EA3B9C"/>
    <w:rsid w:val="00EA5FC9"/>
    <w:rsid w:val="00EA7885"/>
    <w:rsid w:val="00EB2FC2"/>
    <w:rsid w:val="00EB4BF2"/>
    <w:rsid w:val="00EC4286"/>
    <w:rsid w:val="00EC689C"/>
    <w:rsid w:val="00ED1C84"/>
    <w:rsid w:val="00ED2044"/>
    <w:rsid w:val="00ED57D1"/>
    <w:rsid w:val="00EE3702"/>
    <w:rsid w:val="00EE5AC0"/>
    <w:rsid w:val="00EE76CD"/>
    <w:rsid w:val="00EF336C"/>
    <w:rsid w:val="00EF54E4"/>
    <w:rsid w:val="00EF5658"/>
    <w:rsid w:val="00EF69DA"/>
    <w:rsid w:val="00F00C10"/>
    <w:rsid w:val="00F012F3"/>
    <w:rsid w:val="00F0591A"/>
    <w:rsid w:val="00F11B6E"/>
    <w:rsid w:val="00F20B5A"/>
    <w:rsid w:val="00F363FB"/>
    <w:rsid w:val="00F373B2"/>
    <w:rsid w:val="00F41600"/>
    <w:rsid w:val="00F42E3E"/>
    <w:rsid w:val="00F44B20"/>
    <w:rsid w:val="00F502D5"/>
    <w:rsid w:val="00F51B82"/>
    <w:rsid w:val="00F53AC9"/>
    <w:rsid w:val="00F53D64"/>
    <w:rsid w:val="00F55708"/>
    <w:rsid w:val="00F5667B"/>
    <w:rsid w:val="00F566C0"/>
    <w:rsid w:val="00F60A40"/>
    <w:rsid w:val="00F61052"/>
    <w:rsid w:val="00F62450"/>
    <w:rsid w:val="00F625D4"/>
    <w:rsid w:val="00F626E5"/>
    <w:rsid w:val="00F73F0F"/>
    <w:rsid w:val="00F7788E"/>
    <w:rsid w:val="00F84142"/>
    <w:rsid w:val="00F95C59"/>
    <w:rsid w:val="00FA39E2"/>
    <w:rsid w:val="00FA4D5F"/>
    <w:rsid w:val="00FB119B"/>
    <w:rsid w:val="00FB193D"/>
    <w:rsid w:val="00FC200A"/>
    <w:rsid w:val="00FC282A"/>
    <w:rsid w:val="00FC3FD0"/>
    <w:rsid w:val="00FC79DB"/>
    <w:rsid w:val="00FD0CF8"/>
    <w:rsid w:val="00FD2AEA"/>
    <w:rsid w:val="00FD3DE1"/>
    <w:rsid w:val="00FD5E48"/>
    <w:rsid w:val="00FE054A"/>
    <w:rsid w:val="00FE21AF"/>
    <w:rsid w:val="00FE5C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677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67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6778"/>
    <w:rPr>
      <w:rFonts w:ascii="Tahoma" w:hAnsi="Tahoma" w:cs="Tahoma"/>
      <w:sz w:val="16"/>
      <w:szCs w:val="16"/>
    </w:rPr>
  </w:style>
  <w:style w:type="paragraph" w:styleId="PlainText">
    <w:name w:val="Plain Text"/>
    <w:basedOn w:val="Normal"/>
    <w:link w:val="PlainTextChar"/>
    <w:uiPriority w:val="99"/>
    <w:unhideWhenUsed/>
    <w:rsid w:val="00F51B82"/>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F51B82"/>
    <w:rPr>
      <w:rFonts w:ascii="Calibri" w:hAnsi="Calibri"/>
      <w:szCs w:val="21"/>
    </w:rPr>
  </w:style>
</w:styles>
</file>

<file path=word/webSettings.xml><?xml version="1.0" encoding="utf-8"?>
<w:webSettings xmlns:r="http://schemas.openxmlformats.org/officeDocument/2006/relationships" xmlns:w="http://schemas.openxmlformats.org/wordprocessingml/2006/main">
  <w:divs>
    <w:div w:id="694506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cid:21c1ea96-9f36-43d0-b980-cf83258a311d@trinity-health.org" TargetMode="External"/><Relationship Id="rId13" Type="http://schemas.openxmlformats.org/officeDocument/2006/relationships/image" Target="media/image6.jpeg"/><Relationship Id="rId18" Type="http://schemas.openxmlformats.org/officeDocument/2006/relationships/image" Target="cid:a8a6f8cd-f944-447b-abe8-d73987b4e392@trinity-health.org" TargetMode="External"/><Relationship Id="rId26" Type="http://schemas.openxmlformats.org/officeDocument/2006/relationships/image" Target="cid:cf5a60b1-f790-4217-8a74-bce8c1209009@trinity-health.org" TargetMode="External"/><Relationship Id="rId39"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0.jpeg"/><Relationship Id="rId34" Type="http://schemas.openxmlformats.org/officeDocument/2006/relationships/image" Target="cid:ffe3324e-18b9-4fb7-8680-51642905e527@trinity-health.org" TargetMode="External"/><Relationship Id="rId42" Type="http://schemas.openxmlformats.org/officeDocument/2006/relationships/image" Target="cid:19c9b6a9-74cf-4568-894a-aa4ff69c1642@trinity-health.org" TargetMode="External"/><Relationship Id="rId7" Type="http://schemas.openxmlformats.org/officeDocument/2006/relationships/image" Target="media/image3.jpeg"/><Relationship Id="rId12" Type="http://schemas.openxmlformats.org/officeDocument/2006/relationships/image" Target="cid:4160d62d-b17d-4d31-80dd-4152769323a9@trinity-health.org" TargetMode="External"/><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image" Target="cid:132741d0-419a-49e9-aa59-c45b8432934b@trinity-health.org" TargetMode="External"/><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cid:624dc0dd-be43-47d7-aef9-e5a1a73747fe@trinity-health.org" TargetMode="External"/><Relationship Id="rId20" Type="http://schemas.openxmlformats.org/officeDocument/2006/relationships/image" Target="cid:abb72a2f-ccb6-4733-b4c5-ea82204239ce@trinity-health.org" TargetMode="External"/><Relationship Id="rId29" Type="http://schemas.openxmlformats.org/officeDocument/2006/relationships/image" Target="media/image14.jpeg"/><Relationship Id="rId41"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image" Target="cid:bc95d096-7dde-4d09-a460-f49f0a3970d1@trinity-health.org" TargetMode="External"/><Relationship Id="rId11" Type="http://schemas.openxmlformats.org/officeDocument/2006/relationships/image" Target="media/image5.jpeg"/><Relationship Id="rId24" Type="http://schemas.openxmlformats.org/officeDocument/2006/relationships/image" Target="cid:9049251a-d106-469d-b9d2-61a165d50198@trinity-health.org" TargetMode="External"/><Relationship Id="rId32" Type="http://schemas.openxmlformats.org/officeDocument/2006/relationships/image" Target="cid:98204fab-9cb5-4bdd-8073-6746f6941406@trinity-health.org" TargetMode="External"/><Relationship Id="rId37" Type="http://schemas.openxmlformats.org/officeDocument/2006/relationships/image" Target="media/image18.jpeg"/><Relationship Id="rId40" Type="http://schemas.openxmlformats.org/officeDocument/2006/relationships/image" Target="cid:fe6a9c21-903b-4dd6-9f1c-f5f1a87bcb76@trinity-health.org" TargetMode="External"/><Relationship Id="rId45"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cid:5fd9584e-c22e-4d98-9f3e-cff88fa450c6@trinity-health.org" TargetMode="External"/><Relationship Id="rId36" Type="http://schemas.openxmlformats.org/officeDocument/2006/relationships/image" Target="cid:9ad4a51b-5ab5-4f50-af88-edf7378b54e2@trinity-health.org" TargetMode="External"/><Relationship Id="rId10" Type="http://schemas.openxmlformats.org/officeDocument/2006/relationships/image" Target="cid:65862440-05c7-42b9-9254-9d19dc5301ae@trinity-health.org" TargetMode="External"/><Relationship Id="rId19" Type="http://schemas.openxmlformats.org/officeDocument/2006/relationships/image" Target="media/image9.jpeg"/><Relationship Id="rId31" Type="http://schemas.openxmlformats.org/officeDocument/2006/relationships/image" Target="media/image15.jpeg"/><Relationship Id="rId44" Type="http://schemas.openxmlformats.org/officeDocument/2006/relationships/image" Target="cid:ee508449-936e-44a8-bbf2-76ea060a70b0@trinity-health.org" TargetMode="Externa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cid:b33cc924-900b-4218-9fa3-3ba759e14b4f@trinity-health.org" TargetMode="External"/><Relationship Id="rId22" Type="http://schemas.openxmlformats.org/officeDocument/2006/relationships/image" Target="cid:f23a25b0-1584-479c-98e1-4d3dca983e34@trinity-health.org" TargetMode="External"/><Relationship Id="rId27" Type="http://schemas.openxmlformats.org/officeDocument/2006/relationships/image" Target="media/image13.jpeg"/><Relationship Id="rId30" Type="http://schemas.openxmlformats.org/officeDocument/2006/relationships/image" Target="cid:bd1af867-2727-4dd3-8867-cac03cb1ece1@trinity-health.org" TargetMode="External"/><Relationship Id="rId35" Type="http://schemas.openxmlformats.org/officeDocument/2006/relationships/image" Target="media/image17.jpeg"/><Relationship Id="rId43"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10</Pages>
  <Words>856</Words>
  <Characters>4883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Loyola Medicine</Company>
  <LinksUpToDate>false</LinksUpToDate>
  <CharactersWithSpaces>5728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Loyola Medicine</dc:creator>
  <cp:keywords/>
  <dc:description/>
  <cp:lastModifiedBy>Loyola Medicine</cp:lastModifiedBy>
  <cp:revision>3</cp:revision>
  <cp:lastPrinted>2018-03-29T22:04:00Z</cp:lastPrinted>
  <dcterms:created xsi:type="dcterms:W3CDTF">2018-03-29T21:45:00Z</dcterms:created>
  <dcterms:modified xsi:type="dcterms:W3CDTF">2018-03-30T23:10:00Z</dcterms:modified>
</cp:coreProperties>
</file>